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EFD2AC2" w:rsidR="00046D25" w:rsidRPr="006B6532" w:rsidRDefault="003514D4" w:rsidP="00AB1796">
      <w:pPr>
        <w:widowControl w:val="0"/>
        <w:tabs>
          <w:tab w:val="left" w:pos="5103"/>
          <w:tab w:val="left" w:pos="5670"/>
        </w:tabs>
        <w:ind w:firstLine="4962"/>
      </w:pPr>
      <w:r w:rsidRPr="006B6532">
        <w:t>PATVIRTINTA</w:t>
      </w:r>
    </w:p>
    <w:p w14:paraId="72C1522E" w14:textId="77777777" w:rsidR="00046D25" w:rsidRPr="00C92683" w:rsidRDefault="003514D4" w:rsidP="00AB1796">
      <w:pPr>
        <w:tabs>
          <w:tab w:val="right" w:leader="underscore" w:pos="8640"/>
        </w:tabs>
        <w:ind w:left="4962"/>
      </w:pPr>
      <w:r w:rsidRPr="006B6532">
        <w:t xml:space="preserve">Kauno </w:t>
      </w:r>
      <w:r w:rsidRPr="00C92683">
        <w:t>rajono savivaldybės administracijos</w:t>
      </w:r>
    </w:p>
    <w:p w14:paraId="7D7AAA1D" w14:textId="2A893331" w:rsidR="00E722A0" w:rsidRPr="00F93BA1" w:rsidRDefault="003514D4" w:rsidP="00AB1796">
      <w:pPr>
        <w:tabs>
          <w:tab w:val="right" w:leader="underscore" w:pos="8640"/>
        </w:tabs>
        <w:ind w:left="4962"/>
        <w:rPr>
          <w:color w:val="000000" w:themeColor="text1"/>
        </w:rPr>
      </w:pPr>
      <w:r w:rsidRPr="00F93BA1">
        <w:rPr>
          <w:color w:val="000000" w:themeColor="text1"/>
        </w:rPr>
        <w:t>Nuolatinės viešųjų pirkimų komisijos</w:t>
      </w:r>
      <w:r w:rsidR="00C976A6" w:rsidRPr="00F93BA1">
        <w:rPr>
          <w:color w:val="000000" w:themeColor="text1"/>
        </w:rPr>
        <w:t xml:space="preserve"> </w:t>
      </w:r>
    </w:p>
    <w:p w14:paraId="65DD2108" w14:textId="0C4B9B21" w:rsidR="00046D25" w:rsidRPr="006B6532" w:rsidRDefault="00643D01" w:rsidP="00AB1796">
      <w:pPr>
        <w:tabs>
          <w:tab w:val="right" w:leader="underscore" w:pos="8640"/>
        </w:tabs>
        <w:ind w:left="4962"/>
      </w:pPr>
      <w:r w:rsidRPr="00F93BA1">
        <w:rPr>
          <w:color w:val="000000" w:themeColor="text1"/>
        </w:rPr>
        <w:t>202</w:t>
      </w:r>
      <w:r w:rsidR="003665E3" w:rsidRPr="00F93BA1">
        <w:rPr>
          <w:color w:val="000000" w:themeColor="text1"/>
        </w:rPr>
        <w:t>5</w:t>
      </w:r>
      <w:r w:rsidR="00FC7025" w:rsidRPr="00F93BA1">
        <w:rPr>
          <w:color w:val="000000" w:themeColor="text1"/>
        </w:rPr>
        <w:t>-</w:t>
      </w:r>
      <w:r w:rsidR="0036273D">
        <w:rPr>
          <w:color w:val="000000" w:themeColor="text1"/>
        </w:rPr>
        <w:t>0</w:t>
      </w:r>
      <w:r w:rsidR="0065466C">
        <w:rPr>
          <w:color w:val="000000" w:themeColor="text1"/>
        </w:rPr>
        <w:t>7</w:t>
      </w:r>
      <w:r w:rsidR="0036273D">
        <w:rPr>
          <w:color w:val="000000" w:themeColor="text1"/>
        </w:rPr>
        <w:t>-</w:t>
      </w:r>
      <w:r w:rsidR="0065466C">
        <w:rPr>
          <w:color w:val="000000" w:themeColor="text1"/>
        </w:rPr>
        <w:t>08</w:t>
      </w:r>
      <w:r w:rsidR="00F6679E" w:rsidRPr="00F93BA1">
        <w:rPr>
          <w:color w:val="000000" w:themeColor="text1"/>
        </w:rPr>
        <w:t xml:space="preserve"> </w:t>
      </w:r>
      <w:r w:rsidR="003514D4" w:rsidRPr="00F93BA1">
        <w:rPr>
          <w:color w:val="000000" w:themeColor="text1"/>
        </w:rPr>
        <w:t>posėd</w:t>
      </w:r>
      <w:r w:rsidR="008E6A4D" w:rsidRPr="00F93BA1">
        <w:rPr>
          <w:color w:val="000000" w:themeColor="text1"/>
        </w:rPr>
        <w:t xml:space="preserve">žio </w:t>
      </w:r>
      <w:r w:rsidR="008E6A4D" w:rsidRPr="00F93BA1">
        <w:t xml:space="preserve">protokolu </w:t>
      </w:r>
      <w:r w:rsidRPr="00F93BA1">
        <w:t xml:space="preserve">Nr. </w:t>
      </w:r>
      <w:r w:rsidR="0065466C">
        <w:t>1</w:t>
      </w:r>
    </w:p>
    <w:p w14:paraId="1C6C4245" w14:textId="292F7AF8" w:rsidR="00D60E65" w:rsidRDefault="00D60E65" w:rsidP="00147147">
      <w:pPr>
        <w:spacing w:after="240"/>
        <w:rPr>
          <w:b/>
        </w:rPr>
      </w:pPr>
    </w:p>
    <w:p w14:paraId="6A3F818B" w14:textId="77777777" w:rsidR="0060360B" w:rsidRDefault="0060360B" w:rsidP="00147147">
      <w:pPr>
        <w:spacing w:after="240"/>
        <w:rPr>
          <w:b/>
        </w:rPr>
      </w:pPr>
    </w:p>
    <w:p w14:paraId="03C76DF8" w14:textId="38255CE2" w:rsidR="0060360B" w:rsidRPr="006B6532" w:rsidRDefault="003514D4" w:rsidP="004D1C5A">
      <w:pPr>
        <w:spacing w:before="240"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69608D9B" w14:textId="560B3C3A" w:rsidR="0060360B" w:rsidRPr="0065466C" w:rsidRDefault="001F1EC3" w:rsidP="001F1EC3">
      <w:pPr>
        <w:contextualSpacing/>
        <w:jc w:val="center"/>
      </w:pPr>
      <w:bookmarkStart w:id="0" w:name="_Hlk192680287"/>
      <w:r w:rsidRPr="001F1EC3">
        <w:rPr>
          <w:b/>
          <w:bCs/>
        </w:rPr>
        <w:t>KOLUMBARIUMŲ STATINIŲ (II GR. NESUDĖTINGAS), KAD. NR. 5270/0013:404, RADIKIŲ K., DOMEIKAVOS SEN., KAUNO R. SAV., STATYBOS</w:t>
      </w:r>
      <w:r w:rsidRPr="006C576A">
        <w:t xml:space="preserve"> </w:t>
      </w:r>
      <w:r w:rsidR="00CE45D1" w:rsidRPr="00A36AD1">
        <w:rPr>
          <w:rFonts w:eastAsia="Calibri"/>
          <w:b/>
          <w:bCs/>
          <w:color w:val="000000"/>
          <w:lang w:eastAsia="lt-LT"/>
        </w:rPr>
        <w:t>DAR</w:t>
      </w:r>
      <w:r w:rsidR="00297EBC" w:rsidRPr="00A36AD1">
        <w:rPr>
          <w:rFonts w:eastAsia="Calibri"/>
          <w:b/>
          <w:bCs/>
          <w:color w:val="000000"/>
          <w:lang w:eastAsia="lt-LT"/>
        </w:rPr>
        <w:t>BŲ VIEŠASIS PIRKIMAS</w:t>
      </w:r>
    </w:p>
    <w:bookmarkEnd w:id="0"/>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jc w:val="both"/>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autoSpaceDN/>
              <w:ind w:left="384" w:hanging="425"/>
              <w:jc w:val="both"/>
              <w:textAlignment w:val="auto"/>
              <w:rPr>
                <w:lang w:eastAsia="lt-LT"/>
              </w:rPr>
            </w:pPr>
            <w:r w:rsidRPr="0065466C">
              <w:rPr>
                <w:lang w:val="pt-BR" w:eastAsia="lt-LT"/>
              </w:rPr>
              <w:t>EBVPD BEI</w:t>
            </w:r>
            <w:r w:rsidRPr="0065466C">
              <w:rPr>
                <w:b/>
                <w:lang w:val="pt-BR" w:eastAsia="lt-LT"/>
              </w:rPr>
              <w:t xml:space="preserve"> </w:t>
            </w:r>
            <w:r w:rsidRPr="006B6532">
              <w:rPr>
                <w:lang w:eastAsia="lt-LT"/>
              </w:rPr>
              <w:t>PASIŪLYMŲ VERTINIMAS IR NAGRINĖJIMAS</w:t>
            </w:r>
          </w:p>
          <w:p w14:paraId="0579FD7C" w14:textId="77777777" w:rsidR="007A2A68" w:rsidRDefault="00CB6B93">
            <w:pPr>
              <w:pStyle w:val="Sraopastraipa"/>
              <w:numPr>
                <w:ilvl w:val="0"/>
                <w:numId w:val="25"/>
              </w:numPr>
              <w:autoSpaceDN/>
              <w:ind w:left="384" w:hanging="425"/>
              <w:jc w:val="both"/>
              <w:textAlignment w:val="auto"/>
              <w:rPr>
                <w:lang w:eastAsia="lt-LT"/>
              </w:rPr>
            </w:pPr>
            <w:r w:rsidRPr="006B6532">
              <w:rPr>
                <w:lang w:eastAsia="lt-LT"/>
              </w:rPr>
              <w:t>PASIŪLYMŲ ATMETIMO PAGRINDAI</w:t>
            </w:r>
          </w:p>
          <w:p w14:paraId="33DDDF34" w14:textId="0F006AD5" w:rsidR="00C81166" w:rsidRPr="007A2A68" w:rsidRDefault="00CB6B93">
            <w:pPr>
              <w:pStyle w:val="Sraopastraipa"/>
              <w:numPr>
                <w:ilvl w:val="0"/>
                <w:numId w:val="25"/>
              </w:numPr>
              <w:autoSpaceDN/>
              <w:ind w:left="384" w:hanging="425"/>
              <w:jc w:val="both"/>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1F60466" w:rsidR="00CB6B93" w:rsidRPr="00676A43" w:rsidRDefault="00CB6B93">
            <w:pPr>
              <w:pStyle w:val="Sraopastraipa"/>
              <w:numPr>
                <w:ilvl w:val="0"/>
                <w:numId w:val="25"/>
              </w:numPr>
              <w:autoSpaceDN/>
              <w:ind w:left="384" w:hanging="425"/>
              <w:jc w:val="both"/>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w:t>
            </w:r>
            <w:r w:rsidRPr="00676A43">
              <w:rPr>
                <w:lang w:eastAsia="lt-LT"/>
              </w:rPr>
              <w:t>SUTARTIES SUDARYMO</w:t>
            </w:r>
          </w:p>
          <w:p w14:paraId="6D161769" w14:textId="77777777" w:rsidR="00CB6B93" w:rsidRPr="00676A43" w:rsidRDefault="00CB6B93">
            <w:pPr>
              <w:pStyle w:val="Sraopastraipa"/>
              <w:numPr>
                <w:ilvl w:val="0"/>
                <w:numId w:val="25"/>
              </w:numPr>
              <w:autoSpaceDN/>
              <w:ind w:left="384" w:hanging="425"/>
              <w:jc w:val="both"/>
              <w:textAlignment w:val="auto"/>
              <w:rPr>
                <w:lang w:eastAsia="lt-LT"/>
              </w:rPr>
            </w:pPr>
            <w:r w:rsidRPr="00676A43">
              <w:rPr>
                <w:lang w:eastAsia="lt-LT"/>
              </w:rPr>
              <w:t>GINČŲ NAGRINĖJIMO TVARKA</w:t>
            </w:r>
          </w:p>
          <w:p w14:paraId="168557F2" w14:textId="46139997" w:rsidR="00B50C82" w:rsidRPr="00676A43" w:rsidRDefault="00CB6B93">
            <w:pPr>
              <w:pStyle w:val="Sraopastraipa"/>
              <w:numPr>
                <w:ilvl w:val="0"/>
                <w:numId w:val="25"/>
              </w:numPr>
              <w:autoSpaceDN/>
              <w:ind w:left="384" w:hanging="425"/>
              <w:jc w:val="both"/>
              <w:textAlignment w:val="auto"/>
              <w:rPr>
                <w:lang w:eastAsia="lt-LT"/>
              </w:rPr>
            </w:pPr>
            <w:r w:rsidRPr="00676A43">
              <w:rPr>
                <w:lang w:eastAsia="lt-LT"/>
              </w:rPr>
              <w:t>PIRKIMO</w:t>
            </w:r>
            <w:r w:rsidR="00CC6E83" w:rsidRPr="00676A43">
              <w:rPr>
                <w:lang w:eastAsia="lt-LT"/>
              </w:rPr>
              <w:t xml:space="preserve"> </w:t>
            </w:r>
            <w:r w:rsidRPr="00676A43">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4CE4CBD8" w14:textId="2181F73D" w:rsidR="00B73A9B" w:rsidRDefault="00B73A9B" w:rsidP="007958E9">
      <w:pPr>
        <w:widowControl w:val="0"/>
        <w:numPr>
          <w:ilvl w:val="0"/>
          <w:numId w:val="15"/>
        </w:numPr>
        <w:tabs>
          <w:tab w:val="left" w:pos="709"/>
          <w:tab w:val="left" w:pos="993"/>
        </w:tabs>
        <w:autoSpaceDE w:val="0"/>
        <w:autoSpaceDN/>
        <w:adjustRightInd w:val="0"/>
        <w:ind w:left="360" w:firstLine="66"/>
        <w:jc w:val="both"/>
        <w:textAlignment w:val="auto"/>
        <w:rPr>
          <w:lang w:eastAsia="lt-LT"/>
        </w:rPr>
      </w:pPr>
      <w:r w:rsidRPr="003D6A05">
        <w:t>Pasiūlymo forma, pirkimo sąlygų 1 priedas;</w:t>
      </w:r>
    </w:p>
    <w:p w14:paraId="006CF178" w14:textId="3A5CCA9C" w:rsidR="00B73A9B" w:rsidRDefault="00ED7EF3" w:rsidP="007958E9">
      <w:pPr>
        <w:widowControl w:val="0"/>
        <w:numPr>
          <w:ilvl w:val="0"/>
          <w:numId w:val="15"/>
        </w:numPr>
        <w:tabs>
          <w:tab w:val="left" w:pos="709"/>
          <w:tab w:val="left" w:pos="993"/>
        </w:tabs>
        <w:autoSpaceDE w:val="0"/>
        <w:autoSpaceDN/>
        <w:adjustRightInd w:val="0"/>
        <w:ind w:left="360" w:firstLine="66"/>
        <w:jc w:val="both"/>
        <w:textAlignment w:val="auto"/>
        <w:rPr>
          <w:lang w:eastAsia="lt-LT"/>
        </w:rPr>
      </w:pPr>
      <w:r>
        <w:t>P</w:t>
      </w:r>
      <w:r w:rsidR="00B73A9B" w:rsidRPr="006871ED">
        <w:t>rojektas</w:t>
      </w:r>
      <w:r w:rsidR="0037434D">
        <w:t>, pirkimo sąlygų 2 priedas</w:t>
      </w:r>
      <w:r w:rsidR="005A2845">
        <w:t xml:space="preserve"> </w:t>
      </w:r>
      <w:r w:rsidR="005A2845" w:rsidRPr="003D6A05">
        <w:t>(pateikiama atskiru failu)</w:t>
      </w:r>
      <w:r w:rsidR="0037434D">
        <w:t>;</w:t>
      </w:r>
    </w:p>
    <w:p w14:paraId="541023EB" w14:textId="259F10C6" w:rsidR="001C30EF" w:rsidRPr="005C3781" w:rsidRDefault="001C30EF" w:rsidP="001C30EF">
      <w:pPr>
        <w:numPr>
          <w:ilvl w:val="0"/>
          <w:numId w:val="15"/>
        </w:numPr>
        <w:tabs>
          <w:tab w:val="left" w:pos="709"/>
          <w:tab w:val="left" w:pos="993"/>
        </w:tabs>
        <w:autoSpaceDN/>
        <w:ind w:left="360" w:firstLine="66"/>
        <w:jc w:val="both"/>
        <w:textAlignment w:val="auto"/>
        <w:rPr>
          <w:lang w:eastAsia="lt-LT"/>
        </w:rPr>
      </w:pPr>
      <w:r w:rsidRPr="00C93FDE">
        <w:rPr>
          <w:lang w:eastAsia="lt-LT"/>
        </w:rPr>
        <w:t xml:space="preserve">Pirkimo sutarties projektas, pirkimo sąlygų </w:t>
      </w:r>
      <w:r>
        <w:rPr>
          <w:lang w:eastAsia="lt-LT"/>
        </w:rPr>
        <w:t>3</w:t>
      </w:r>
      <w:r w:rsidRPr="00C93FDE">
        <w:rPr>
          <w:lang w:eastAsia="lt-LT"/>
        </w:rPr>
        <w:t xml:space="preserve"> priedas (pateikiama atskiru failu);</w:t>
      </w:r>
    </w:p>
    <w:p w14:paraId="46E6EC5E" w14:textId="237D2E51" w:rsidR="00B73A9B" w:rsidRPr="00580E84" w:rsidRDefault="00B73A9B" w:rsidP="007958E9">
      <w:pPr>
        <w:numPr>
          <w:ilvl w:val="0"/>
          <w:numId w:val="15"/>
        </w:numPr>
        <w:tabs>
          <w:tab w:val="left" w:pos="709"/>
          <w:tab w:val="left" w:pos="993"/>
        </w:tabs>
        <w:autoSpaceDN/>
        <w:ind w:left="360" w:firstLine="66"/>
        <w:jc w:val="both"/>
        <w:textAlignment w:val="auto"/>
        <w:rPr>
          <w:lang w:eastAsia="lt-LT"/>
        </w:rPr>
      </w:pPr>
      <w:r w:rsidRPr="003D6A05">
        <w:t xml:space="preserve">Europos bendrojo viešųjų pirkimų dokumento (EBVPD) forma, pirkimo sąlygų </w:t>
      </w:r>
      <w:r w:rsidR="00EF3959">
        <w:t>4</w:t>
      </w:r>
      <w:r w:rsidRPr="003D6A05">
        <w:t xml:space="preserve"> priedas</w:t>
      </w:r>
      <w:r w:rsidR="005A2845">
        <w:t xml:space="preserve"> </w:t>
      </w:r>
      <w:r w:rsidR="005A2845" w:rsidRPr="003D6A05">
        <w:t>(pateikiama atskiru failu)</w:t>
      </w:r>
      <w:r w:rsidR="00ED6D51">
        <w:t>;</w:t>
      </w:r>
    </w:p>
    <w:p w14:paraId="145033C8" w14:textId="3EA83B09" w:rsidR="00C93FDE" w:rsidRDefault="00B73A9B" w:rsidP="007958E9">
      <w:pPr>
        <w:numPr>
          <w:ilvl w:val="0"/>
          <w:numId w:val="15"/>
        </w:numPr>
        <w:tabs>
          <w:tab w:val="left" w:pos="709"/>
          <w:tab w:val="left" w:pos="993"/>
        </w:tabs>
        <w:autoSpaceDN/>
        <w:ind w:left="360" w:firstLine="66"/>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sąlygų </w:t>
      </w:r>
      <w:r w:rsidR="00EF3959">
        <w:rPr>
          <w:rFonts w:cstheme="minorHAnsi"/>
          <w:bCs/>
        </w:rPr>
        <w:t>5</w:t>
      </w:r>
      <w:r w:rsidRPr="003D6A05">
        <w:t xml:space="preserve"> priedas (pateikiama atskiru failu);</w:t>
      </w:r>
    </w:p>
    <w:p w14:paraId="5AFDE318" w14:textId="6D315A81" w:rsidR="008A65A0" w:rsidRPr="006F59A9" w:rsidRDefault="00D941C5" w:rsidP="007958E9">
      <w:pPr>
        <w:numPr>
          <w:ilvl w:val="0"/>
          <w:numId w:val="15"/>
        </w:numPr>
        <w:tabs>
          <w:tab w:val="left" w:pos="709"/>
          <w:tab w:val="left" w:pos="993"/>
        </w:tabs>
        <w:autoSpaceDN/>
        <w:ind w:left="360" w:firstLine="66"/>
        <w:jc w:val="both"/>
        <w:textAlignment w:val="auto"/>
        <w:rPr>
          <w:lang w:eastAsia="lt-LT"/>
        </w:rPr>
      </w:pPr>
      <w:r>
        <w:rPr>
          <w:lang w:eastAsia="lt-LT"/>
        </w:rPr>
        <w:t xml:space="preserve">Atliktų darbų sąrašas, pirkimo sąlygų </w:t>
      </w:r>
      <w:r w:rsidR="00A47000">
        <w:rPr>
          <w:lang w:eastAsia="lt-LT"/>
        </w:rPr>
        <w:t>6</w:t>
      </w:r>
      <w:r>
        <w:rPr>
          <w:lang w:eastAsia="lt-LT"/>
        </w:rPr>
        <w:t xml:space="preserve"> priedas (pateikiama atskiru failu). </w:t>
      </w:r>
    </w:p>
    <w:p w14:paraId="0B056483" w14:textId="77777777" w:rsidR="00EF3959" w:rsidRDefault="00EF3959" w:rsidP="00EF3959">
      <w:pPr>
        <w:tabs>
          <w:tab w:val="left" w:pos="709"/>
          <w:tab w:val="left" w:pos="993"/>
        </w:tabs>
        <w:autoSpaceDN/>
        <w:ind w:left="360"/>
        <w:jc w:val="both"/>
        <w:textAlignment w:val="auto"/>
        <w:rPr>
          <w:lang w:eastAsia="lt-LT"/>
        </w:rPr>
      </w:pPr>
    </w:p>
    <w:p w14:paraId="37DD2CD0" w14:textId="77777777" w:rsidR="00ED437F" w:rsidRPr="00083E80" w:rsidRDefault="00ED437F" w:rsidP="00EF3959">
      <w:pPr>
        <w:tabs>
          <w:tab w:val="left" w:pos="709"/>
          <w:tab w:val="left" w:pos="993"/>
        </w:tabs>
        <w:autoSpaceDN/>
        <w:ind w:left="360"/>
        <w:jc w:val="both"/>
        <w:textAlignment w:val="auto"/>
        <w:rPr>
          <w:lang w:eastAsia="lt-LT"/>
        </w:rPr>
      </w:pPr>
    </w:p>
    <w:p w14:paraId="79793B99" w14:textId="77777777" w:rsidR="001D0922" w:rsidRPr="00D60E65" w:rsidRDefault="001D0922" w:rsidP="003E6999">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5B68799A" w14:textId="4F8EB34D" w:rsidR="001F1EC3" w:rsidRDefault="001F1EC3" w:rsidP="001F1EC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Kauno rajono savivaldybės administracija</w:t>
      </w:r>
      <w:r w:rsidRPr="001F1EC3">
        <w:rPr>
          <w:i/>
          <w:lang w:eastAsia="lt-LT"/>
        </w:rPr>
        <w:t xml:space="preserve"> </w:t>
      </w:r>
      <w:r w:rsidRPr="00E46903">
        <w:rPr>
          <w:lang w:eastAsia="lt-LT"/>
        </w:rPr>
        <w:t>(toliau – perkančioji organizacija) vykd</w:t>
      </w:r>
      <w:r>
        <w:rPr>
          <w:lang w:eastAsia="lt-LT"/>
        </w:rPr>
        <w:t xml:space="preserve">o </w:t>
      </w:r>
      <w:r w:rsidRPr="006C576A">
        <w:lastRenderedPageBreak/>
        <w:t>Kolumbariumų statinių (II gr. nesudėtingas), kad. Nr. 5270/0013:404, Radikių k., Domeikavos sen., Kauno r. sav., statybos</w:t>
      </w:r>
      <w:r w:rsidRPr="001F1EC3">
        <w:rPr>
          <w:bCs/>
        </w:rPr>
        <w:t xml:space="preserve"> </w:t>
      </w:r>
      <w:r w:rsidRPr="001F1EC3">
        <w:rPr>
          <w:rFonts w:eastAsia="Calibri"/>
          <w:color w:val="000000"/>
          <w:lang w:eastAsia="lt-LT"/>
        </w:rPr>
        <w:t xml:space="preserve">darbų viešąjį pirkimą. </w:t>
      </w:r>
      <w:r w:rsidRPr="004A363C">
        <w:t>Pirkimui priskirtinas Bendrajame viešųjų pirkimų žodyne (toliau – BVPŽ) nurodytas</w:t>
      </w:r>
      <w:r>
        <w:t xml:space="preserve"> </w:t>
      </w:r>
      <w:r w:rsidRPr="00D05EB8">
        <w:t xml:space="preserve">pagrindinis kodas </w:t>
      </w:r>
      <w:r w:rsidRPr="00D05EB8">
        <w:rPr>
          <w:lang w:eastAsia="lt-LT"/>
        </w:rPr>
        <w:t xml:space="preserve">– </w:t>
      </w:r>
      <w:r w:rsidRPr="00F246C2">
        <w:rPr>
          <w:lang w:eastAsia="lt-LT"/>
        </w:rPr>
        <w:t>45</w:t>
      </w:r>
      <w:r w:rsidR="00C64C57">
        <w:rPr>
          <w:lang w:eastAsia="lt-LT"/>
        </w:rPr>
        <w:t>215400-1.</w:t>
      </w:r>
      <w:r w:rsidRPr="001F1EC3">
        <w:rPr>
          <w:bCs/>
        </w:rPr>
        <w:t xml:space="preserve"> </w:t>
      </w:r>
    </w:p>
    <w:p w14:paraId="47A20D77" w14:textId="173EB312" w:rsidR="000B5F19" w:rsidRPr="006B6532" w:rsidRDefault="00200203" w:rsidP="00C863D0">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7E58D5F8" w:rsidR="00BF7EC2" w:rsidRPr="00FD634E"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 xml:space="preserve">kitais </w:t>
      </w:r>
      <w:r w:rsidRPr="00FD634E">
        <w:rPr>
          <w:lang w:eastAsia="lt-LT"/>
        </w:rPr>
        <w:t xml:space="preserve">viešuosius pirkimus reglamentuojančiais teisės aktais bei šiomis konkurso sąlygomis (toliau – </w:t>
      </w:r>
      <w:r w:rsidR="00716FBA">
        <w:rPr>
          <w:lang w:eastAsia="lt-LT"/>
        </w:rPr>
        <w:t>P</w:t>
      </w:r>
      <w:r w:rsidRPr="00FD634E">
        <w:rPr>
          <w:lang w:eastAsia="lt-LT"/>
        </w:rPr>
        <w:t>irkimo sąlygos)</w:t>
      </w:r>
      <w:r w:rsidR="00D45F45" w:rsidRPr="00FD634E">
        <w:rPr>
          <w:lang w:eastAsia="lt-LT"/>
        </w:rPr>
        <w:t>.</w:t>
      </w:r>
    </w:p>
    <w:p w14:paraId="6D767490" w14:textId="14744006" w:rsidR="00F77A74" w:rsidRPr="00FD634E" w:rsidRDefault="002E3904" w:rsidP="00F77A74">
      <w:pPr>
        <w:widowControl w:val="0"/>
        <w:numPr>
          <w:ilvl w:val="1"/>
          <w:numId w:val="14"/>
        </w:numPr>
        <w:tabs>
          <w:tab w:val="left" w:pos="1134"/>
        </w:tabs>
        <w:autoSpaceDE w:val="0"/>
        <w:autoSpaceDN/>
        <w:adjustRightInd w:val="0"/>
        <w:ind w:left="0" w:firstLine="709"/>
        <w:jc w:val="both"/>
        <w:textAlignment w:val="auto"/>
        <w:rPr>
          <w:lang w:eastAsia="lt-LT"/>
        </w:rPr>
      </w:pPr>
      <w:r w:rsidRPr="00FD634E">
        <w:rPr>
          <w:lang w:eastAsia="lt-LT"/>
        </w:rPr>
        <w:t xml:space="preserve"> </w:t>
      </w:r>
      <w:r w:rsidR="005E30B4" w:rsidRPr="00FD634E">
        <w:rPr>
          <w:bCs/>
          <w:spacing w:val="2"/>
          <w:shd w:val="clear" w:color="auto" w:fill="FFFFFF"/>
        </w:rPr>
        <w:t xml:space="preserve">Pirkimas laikomas </w:t>
      </w:r>
      <w:r w:rsidR="005E30B4" w:rsidRPr="00FD634E">
        <w:rPr>
          <w:b/>
          <w:spacing w:val="2"/>
          <w:shd w:val="clear" w:color="auto" w:fill="FFFFFF"/>
        </w:rPr>
        <w:t>žaliuoju pirkimu</w:t>
      </w:r>
      <w:r w:rsidR="005E30B4" w:rsidRPr="00FD634E">
        <w:rPr>
          <w:bCs/>
          <w:spacing w:val="2"/>
          <w:shd w:val="clear" w:color="auto" w:fill="FFFFFF"/>
        </w:rPr>
        <w:t>, nes pirkime</w:t>
      </w:r>
      <w:r w:rsidR="00A941C3" w:rsidRPr="00FD634E">
        <w:rPr>
          <w:bCs/>
          <w:spacing w:val="2"/>
          <w:shd w:val="clear" w:color="auto" w:fill="FFFFFF"/>
        </w:rPr>
        <w:t xml:space="preserve"> taikom</w:t>
      </w:r>
      <w:r w:rsidR="00476561">
        <w:rPr>
          <w:bCs/>
          <w:spacing w:val="2"/>
          <w:shd w:val="clear" w:color="auto" w:fill="FFFFFF"/>
        </w:rPr>
        <w:t>as</w:t>
      </w:r>
      <w:r w:rsidR="00A941C3" w:rsidRPr="00FD634E">
        <w:rPr>
          <w:bCs/>
          <w:spacing w:val="2"/>
          <w:shd w:val="clear" w:color="auto" w:fill="FFFFFF"/>
        </w:rPr>
        <w:t xml:space="preserve"> </w:t>
      </w:r>
      <w:r w:rsidR="00F77A74" w:rsidRPr="00F77A74">
        <w:rPr>
          <w:bCs/>
          <w:spacing w:val="2"/>
          <w:shd w:val="clear" w:color="auto" w:fill="FFFFFF"/>
        </w:rPr>
        <w:t>reikalavimas</w:t>
      </w:r>
      <w:r w:rsidR="00F77A74">
        <w:rPr>
          <w:bCs/>
          <w:spacing w:val="2"/>
          <w:shd w:val="clear" w:color="auto" w:fill="FFFFFF"/>
        </w:rPr>
        <w:t xml:space="preserve"> </w:t>
      </w:r>
      <w:r w:rsidR="00F77A74" w:rsidRPr="00F77A74">
        <w:rPr>
          <w:bCs/>
          <w:szCs w:val="20"/>
        </w:rPr>
        <w:t>dėl aplinkos apsaugos vadybos sistemos standartų laikymosi</w:t>
      </w:r>
      <w:r w:rsidR="00F77A74" w:rsidRPr="00F77A74">
        <w:rPr>
          <w:b/>
          <w:spacing w:val="2"/>
          <w:shd w:val="clear" w:color="auto" w:fill="FFFFFF"/>
        </w:rPr>
        <w:t xml:space="preserve"> </w:t>
      </w:r>
      <w:r w:rsidR="00A941C3" w:rsidRPr="00FD634E">
        <w:rPr>
          <w:bCs/>
          <w:spacing w:val="2"/>
          <w:shd w:val="clear" w:color="auto" w:fill="FFFFFF"/>
        </w:rPr>
        <w:t xml:space="preserve">(pagal </w:t>
      </w:r>
      <w:r w:rsidR="00A941C3" w:rsidRPr="00FD634E">
        <w:t xml:space="preserve">Lietuvos Respublikos aplinkos ministro 2011 m. birželio 28 d. įsakymu Nr. D1-508 patvirtinto Aplinkos apsaugos kriterijų taikymo, vykdant </w:t>
      </w:r>
      <w:r w:rsidR="00A941C3" w:rsidRPr="0011797E">
        <w:t>žaliuosius pirkimus, tvarkos aprašo (</w:t>
      </w:r>
      <w:r w:rsidR="00CC2E15" w:rsidRPr="0011797E">
        <w:t>aktuali</w:t>
      </w:r>
      <w:r w:rsidR="00A941C3" w:rsidRPr="0011797E">
        <w:t xml:space="preserve"> redakcija</w:t>
      </w:r>
      <w:r w:rsidR="00A941C3" w:rsidRPr="0011797E">
        <w:rPr>
          <w:color w:val="000000" w:themeColor="text1"/>
          <w:lang w:eastAsia="lt-LT"/>
        </w:rPr>
        <w:t xml:space="preserve">) </w:t>
      </w:r>
      <w:r w:rsidR="00A941C3" w:rsidRPr="0011797E">
        <w:t>(toliau – Aprašas)</w:t>
      </w:r>
      <w:r w:rsidR="00A941C3" w:rsidRPr="0011797E">
        <w:rPr>
          <w:color w:val="000000" w:themeColor="text1"/>
          <w:lang w:eastAsia="lt-LT"/>
        </w:rPr>
        <w:t xml:space="preserve"> 4.</w:t>
      </w:r>
      <w:r w:rsidR="00F77A74" w:rsidRPr="0011797E">
        <w:rPr>
          <w:color w:val="000000" w:themeColor="text1"/>
          <w:lang w:eastAsia="lt-LT"/>
        </w:rPr>
        <w:t>3</w:t>
      </w:r>
      <w:r w:rsidR="00A941C3" w:rsidRPr="0011797E">
        <w:rPr>
          <w:color w:val="000000" w:themeColor="text1"/>
          <w:lang w:eastAsia="lt-LT"/>
        </w:rPr>
        <w:t xml:space="preserve"> punktą), </w:t>
      </w:r>
      <w:r w:rsidR="00F77A74" w:rsidRPr="0011797E">
        <w:rPr>
          <w:color w:val="000000" w:themeColor="text1"/>
          <w:lang w:eastAsia="lt-LT"/>
        </w:rPr>
        <w:t xml:space="preserve">plačiau žr. </w:t>
      </w:r>
      <w:r w:rsidR="00F77A74" w:rsidRPr="0011797E">
        <w:rPr>
          <w:bCs/>
          <w:szCs w:val="20"/>
        </w:rPr>
        <w:t>pirkimo sąlygų 11.11 punktą.</w:t>
      </w:r>
    </w:p>
    <w:p w14:paraId="1287F351" w14:textId="53DC0CAA" w:rsidR="00015606" w:rsidRPr="006B6532" w:rsidRDefault="00200203" w:rsidP="0001560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1" w:history="1">
        <w:r w:rsidR="00015606" w:rsidRPr="00296474">
          <w:rPr>
            <w:rStyle w:val="Hipersaitas"/>
          </w:rPr>
          <w:t>https://viesiejipirkimai.lt/</w:t>
        </w:r>
      </w:hyperlink>
      <w:r w:rsidR="00CC2CB5">
        <w:t>.</w:t>
      </w:r>
      <w:r w:rsidR="00F065D5" w:rsidRPr="00377AE6">
        <w:rPr>
          <w:i/>
          <w:lang w:eastAsia="lt-LT"/>
        </w:rPr>
        <w:t xml:space="preserve"> </w:t>
      </w:r>
      <w:r w:rsidR="00F065D5"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0DE222" w14:textId="2BCBBE88" w:rsidR="00A64703"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015606" w:rsidRPr="00296474">
          <w:rPr>
            <w:rStyle w:val="Hipersaitas"/>
          </w:rPr>
          <w:t>https://viesiejipirkimai.lt/</w:t>
        </w:r>
      </w:hyperlink>
      <w:r w:rsidR="00CC2CB5">
        <w:rPr>
          <w:lang w:eastAsia="lt-LT"/>
        </w:rPr>
        <w:t xml:space="preserve">. </w:t>
      </w:r>
      <w:r w:rsidRPr="006B6532">
        <w:rPr>
          <w:lang w:eastAsia="lt-LT"/>
        </w:rPr>
        <w:t xml:space="preserve"> Pirkime gali dalyvauti tik CVP IS registruoti tiekėjai. </w:t>
      </w:r>
      <w:r w:rsidR="00015606">
        <w:rPr>
          <w:lang w:eastAsia="lt-LT"/>
        </w:rPr>
        <w:t xml:space="preserve"> </w:t>
      </w:r>
    </w:p>
    <w:p w14:paraId="52BE922A" w14:textId="4B2D563B" w:rsidR="00C75CF8" w:rsidRPr="006B6532" w:rsidRDefault="00200203" w:rsidP="00015606">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D23CEC">
        <w:rPr>
          <w:noProof/>
        </w:rPr>
        <w:t>Daiva Buzienė</w:t>
      </w:r>
      <w:r w:rsidR="00780A4C" w:rsidRPr="006B6532">
        <w:rPr>
          <w:noProof/>
        </w:rPr>
        <w:t>, tel.</w:t>
      </w:r>
      <w:r w:rsidR="00CB4715">
        <w:rPr>
          <w:noProof/>
        </w:rPr>
        <w:t xml:space="preserve"> </w:t>
      </w:r>
      <w:r w:rsidR="00CD6DF5" w:rsidRPr="00CD6DF5">
        <w:t>+370 </w:t>
      </w:r>
      <w:r w:rsidR="00D23CEC">
        <w:t>37 30 55 25</w:t>
      </w:r>
      <w:r w:rsidR="00CB4715">
        <w:rPr>
          <w:noProof/>
        </w:rPr>
        <w:t xml:space="preserve">, </w:t>
      </w:r>
      <w:r w:rsidR="00780A4C" w:rsidRPr="006B6532">
        <w:rPr>
          <w:noProof/>
        </w:rPr>
        <w:t>el. paštas</w:t>
      </w:r>
      <w:r w:rsidR="000B04F7">
        <w:t xml:space="preserve"> </w:t>
      </w:r>
      <w:hyperlink r:id="rId13" w:history="1">
        <w:r w:rsidR="00D23CEC" w:rsidRPr="00135438">
          <w:rPr>
            <w:rStyle w:val="Hipersaitas"/>
          </w:rPr>
          <w:t>daiva.buziene@krs.lt</w:t>
        </w:r>
      </w:hyperlink>
      <w:r w:rsidR="00780A4C" w:rsidRPr="006B6532">
        <w:rPr>
          <w:noProof/>
        </w:rPr>
        <w:t>.</w:t>
      </w:r>
      <w:r w:rsidR="000B04F7">
        <w:rPr>
          <w:noProof/>
        </w:rPr>
        <w:t xml:space="preserve"> </w:t>
      </w:r>
      <w:r w:rsidR="00780A4C" w:rsidRPr="006B6532">
        <w:rPr>
          <w:noProof/>
        </w:rPr>
        <w:t xml:space="preserve"> </w:t>
      </w:r>
    </w:p>
    <w:p w14:paraId="2F9747D4" w14:textId="5826AF52" w:rsidR="00D171BC" w:rsidRPr="00E46903" w:rsidRDefault="003514D4" w:rsidP="006F59A9">
      <w:pPr>
        <w:pStyle w:val="Tvarkostekstas"/>
        <w:numPr>
          <w:ilvl w:val="0"/>
          <w:numId w:val="14"/>
        </w:numPr>
        <w:tabs>
          <w:tab w:val="left" w:pos="720"/>
        </w:tabs>
        <w:spacing w:before="120"/>
        <w:ind w:left="2200" w:hanging="357"/>
        <w:jc w:val="center"/>
        <w:rPr>
          <w:b/>
        </w:rPr>
      </w:pPr>
      <w:r w:rsidRPr="00E46903">
        <w:rPr>
          <w:b/>
        </w:rPr>
        <w:t>PIRKIMO OBJEKTAS</w:t>
      </w:r>
      <w:r w:rsidR="001C6A79" w:rsidRPr="00E46903">
        <w:rPr>
          <w:b/>
        </w:rPr>
        <w:t xml:space="preserve"> </w:t>
      </w:r>
    </w:p>
    <w:p w14:paraId="1BE8821F" w14:textId="77777777" w:rsidR="00CC4637" w:rsidRDefault="00716FBA" w:rsidP="005C56AA">
      <w:pPr>
        <w:pStyle w:val="prastasiniatinklio"/>
        <w:numPr>
          <w:ilvl w:val="1"/>
          <w:numId w:val="14"/>
        </w:numPr>
        <w:tabs>
          <w:tab w:val="left" w:pos="1134"/>
        </w:tabs>
        <w:spacing w:before="0" w:beforeAutospacing="0" w:after="0"/>
        <w:ind w:left="0" w:firstLine="709"/>
        <w:jc w:val="both"/>
        <w:rPr>
          <w:b/>
          <w:bCs/>
          <w:noProof/>
        </w:rPr>
      </w:pPr>
      <w:bookmarkStart w:id="1" w:name="_Hlk192663242"/>
      <w:r w:rsidRPr="00716FBA">
        <w:rPr>
          <w:b/>
          <w:bCs/>
        </w:rPr>
        <w:t>Pirkimo objektas</w:t>
      </w:r>
      <w:r w:rsidR="00CC5BBC">
        <w:rPr>
          <w:b/>
          <w:bCs/>
        </w:rPr>
        <w:t xml:space="preserve">: </w:t>
      </w:r>
    </w:p>
    <w:p w14:paraId="2EAA2782" w14:textId="07611273" w:rsidR="00CC4637" w:rsidRDefault="00CC4637" w:rsidP="00A43B9C">
      <w:pPr>
        <w:pStyle w:val="prastasiniatinklio"/>
        <w:tabs>
          <w:tab w:val="left" w:pos="1134"/>
        </w:tabs>
        <w:spacing w:before="0" w:beforeAutospacing="0" w:after="0"/>
        <w:ind w:firstLine="709"/>
        <w:jc w:val="both"/>
        <w:rPr>
          <w:rFonts w:eastAsia="Calibri"/>
          <w:color w:val="000000"/>
        </w:rPr>
      </w:pPr>
      <w:r w:rsidRPr="00CC4637">
        <w:rPr>
          <w:bCs/>
        </w:rPr>
        <w:t xml:space="preserve">1) </w:t>
      </w:r>
      <w:r w:rsidR="00425A35">
        <w:rPr>
          <w:bCs/>
        </w:rPr>
        <w:t>k</w:t>
      </w:r>
      <w:r w:rsidR="00716FBA" w:rsidRPr="00CC4637">
        <w:rPr>
          <w:bCs/>
        </w:rPr>
        <w:t>olumbariumų</w:t>
      </w:r>
      <w:r w:rsidR="00716FBA" w:rsidRPr="006C576A">
        <w:t xml:space="preserve"> statinių (II gr. nesudėtingas), kad. Nr. 5270/0013:404, Radikių k., Domeikavos sen., Kauno r. sav., statybos darbai</w:t>
      </w:r>
      <w:r w:rsidR="00111B23">
        <w:rPr>
          <w:rFonts w:eastAsia="Calibri"/>
          <w:color w:val="000000"/>
        </w:rPr>
        <w:t>,</w:t>
      </w:r>
    </w:p>
    <w:p w14:paraId="2ECF4EF0" w14:textId="57C193CF" w:rsidR="00755B0B" w:rsidRPr="00755B0B" w:rsidRDefault="00755B0B" w:rsidP="00A43B9C">
      <w:pPr>
        <w:pStyle w:val="prastasiniatinklio"/>
        <w:tabs>
          <w:tab w:val="left" w:pos="1134"/>
        </w:tabs>
        <w:spacing w:before="0" w:beforeAutospacing="0" w:after="0"/>
        <w:ind w:firstLine="709"/>
        <w:jc w:val="both"/>
        <w:rPr>
          <w:rFonts w:eastAsia="Calibri"/>
          <w:color w:val="000000"/>
        </w:rPr>
      </w:pPr>
      <w:r>
        <w:rPr>
          <w:rFonts w:eastAsia="Calibri"/>
          <w:color w:val="000000"/>
        </w:rPr>
        <w:t xml:space="preserve">2) </w:t>
      </w:r>
      <w:r w:rsidR="00F14DE9">
        <w:rPr>
          <w:rFonts w:eastAsia="Calibri"/>
          <w:color w:val="000000"/>
        </w:rPr>
        <w:t>e</w:t>
      </w:r>
      <w:r w:rsidRPr="00755B0B">
        <w:rPr>
          <w:rFonts w:eastAsia="Calibri"/>
          <w:color w:val="000000"/>
        </w:rPr>
        <w:t>lektroninio statybos darbų žurnalo užsakymas (prenumeratos užsakymas, statybos darbų žurnalo pildymas ir saugojimas ir po statybos darbų baigimo jo pilnas perleidimas Užsakovui).</w:t>
      </w:r>
    </w:p>
    <w:p w14:paraId="52763EA6" w14:textId="77777777" w:rsidR="00D36C4D" w:rsidRDefault="00755B0B" w:rsidP="00F14DE9">
      <w:pPr>
        <w:pStyle w:val="prastasiniatinklio"/>
        <w:tabs>
          <w:tab w:val="left" w:pos="1134"/>
        </w:tabs>
        <w:spacing w:before="0" w:beforeAutospacing="0" w:after="0"/>
        <w:ind w:firstLine="709"/>
        <w:jc w:val="both"/>
        <w:rPr>
          <w:bCs/>
        </w:rPr>
      </w:pPr>
      <w:r>
        <w:rPr>
          <w:bCs/>
        </w:rPr>
        <w:t xml:space="preserve">3) </w:t>
      </w:r>
      <w:r w:rsidRPr="008C360C">
        <w:rPr>
          <w:bCs/>
        </w:rPr>
        <w:t>statybos užbaigimo procedūros atlikimas ir dokumentų, privalomų statybos užbaigimo procedūrai tinkamai atlikti, parengimas</w:t>
      </w:r>
      <w:r w:rsidRPr="00755B0B">
        <w:rPr>
          <w:bCs/>
        </w:rPr>
        <w:t>:</w:t>
      </w:r>
      <w:r>
        <w:rPr>
          <w:bCs/>
        </w:rPr>
        <w:t xml:space="preserve"> (</w:t>
      </w:r>
      <w:r w:rsidRPr="00473064">
        <w:rPr>
          <w:bCs/>
        </w:rPr>
        <w:t>statinių kontrolinės geodezinės nuotraukos</w:t>
      </w:r>
      <w:r w:rsidR="00473064" w:rsidRPr="00473064">
        <w:rPr>
          <w:bCs/>
        </w:rPr>
        <w:t xml:space="preserve">, </w:t>
      </w:r>
      <w:r w:rsidR="00473064">
        <w:rPr>
          <w:bCs/>
        </w:rPr>
        <w:t>p</w:t>
      </w:r>
      <w:r w:rsidR="00473064" w:rsidRPr="00473064">
        <w:rPr>
          <w:bCs/>
        </w:rPr>
        <w:t>arengta ir po Nekilnojamojo turto kadastro tvarkytojo išankstinės patikros suderinta kadastro duomenų byla ir įregistravimas Registrų centre</w:t>
      </w:r>
      <w:r w:rsidR="00473064">
        <w:rPr>
          <w:bCs/>
        </w:rPr>
        <w:t>, ž</w:t>
      </w:r>
      <w:r w:rsidR="00473064" w:rsidRPr="00473064">
        <w:rPr>
          <w:bCs/>
        </w:rPr>
        <w:t>emės sklypo kadastrinių duomenų patikslinimas ir įregistravimas</w:t>
      </w:r>
      <w:r w:rsidR="00473064">
        <w:rPr>
          <w:bCs/>
        </w:rPr>
        <w:t>, p</w:t>
      </w:r>
      <w:r w:rsidR="00473064" w:rsidRPr="00473064">
        <w:rPr>
          <w:bCs/>
        </w:rPr>
        <w:t>ožeminių inžinerinių tinklų kontrolinės geodezinės nuotraukos (įskaitant 0,4 kV KL ir apšvietimo tinklus)</w:t>
      </w:r>
      <w:r w:rsidR="00473064">
        <w:rPr>
          <w:bCs/>
        </w:rPr>
        <w:t>, ž</w:t>
      </w:r>
      <w:r w:rsidR="00473064" w:rsidRPr="00473064">
        <w:rPr>
          <w:bCs/>
        </w:rPr>
        <w:t>emės sklypo topografinis planas po statybų integruotas TIIIS sistemoje</w:t>
      </w:r>
      <w:r w:rsidR="00473064">
        <w:rPr>
          <w:bCs/>
        </w:rPr>
        <w:t>, i</w:t>
      </w:r>
      <w:r w:rsidR="00473064" w:rsidRPr="00473064">
        <w:rPr>
          <w:bCs/>
        </w:rPr>
        <w:t>nžinerinių tinklų išpildomųjų planų integravimas TIIIS sistemoje</w:t>
      </w:r>
      <w:r w:rsidR="00473064">
        <w:rPr>
          <w:bCs/>
        </w:rPr>
        <w:t>, s</w:t>
      </w:r>
      <w:r w:rsidR="00473064" w:rsidRPr="00473064">
        <w:rPr>
          <w:bCs/>
        </w:rPr>
        <w:t>tatybos užbaigimo procedūros atlikimas (sukeliant Deklaracijas apie statybos užbaigimą į IS „Infostatyba“)</w:t>
      </w:r>
      <w:r w:rsidR="00F14DE9">
        <w:rPr>
          <w:bCs/>
        </w:rPr>
        <w:t xml:space="preserve"> </w:t>
      </w:r>
    </w:p>
    <w:p w14:paraId="3F44CD37" w14:textId="66652CD8" w:rsidR="00CC4637" w:rsidRPr="00F14DE9" w:rsidRDefault="00CC4637" w:rsidP="00F14DE9">
      <w:pPr>
        <w:pStyle w:val="prastasiniatinklio"/>
        <w:tabs>
          <w:tab w:val="left" w:pos="1134"/>
        </w:tabs>
        <w:spacing w:before="0" w:beforeAutospacing="0" w:after="0"/>
        <w:ind w:firstLine="709"/>
        <w:jc w:val="both"/>
        <w:rPr>
          <w:bCs/>
        </w:rPr>
      </w:pPr>
      <w:r w:rsidRPr="00CC4637">
        <w:rPr>
          <w:rFonts w:eastAsia="Calibri"/>
          <w:bCs/>
        </w:rPr>
        <w:t>(toliau – Darbai)</w:t>
      </w:r>
      <w:r w:rsidRPr="00CC4637">
        <w:rPr>
          <w:bCs/>
        </w:rPr>
        <w:t>.</w:t>
      </w:r>
      <w:r w:rsidRPr="00CC4637">
        <w:rPr>
          <w:b/>
        </w:rPr>
        <w:t xml:space="preserve"> </w:t>
      </w:r>
    </w:p>
    <w:bookmarkEnd w:id="1"/>
    <w:p w14:paraId="74B51B70" w14:textId="36A93F65" w:rsidR="00111B23" w:rsidRPr="008277D0" w:rsidRDefault="001E6D82" w:rsidP="00111B23">
      <w:pPr>
        <w:pStyle w:val="prastasiniatinklio"/>
        <w:numPr>
          <w:ilvl w:val="1"/>
          <w:numId w:val="14"/>
        </w:numPr>
        <w:tabs>
          <w:tab w:val="left" w:pos="1134"/>
        </w:tabs>
        <w:spacing w:before="0" w:beforeAutospacing="0" w:after="0"/>
        <w:ind w:left="0" w:firstLine="709"/>
        <w:jc w:val="both"/>
        <w:rPr>
          <w:bCs/>
        </w:rPr>
      </w:pPr>
      <w:r w:rsidRPr="00C72FA0">
        <w:rPr>
          <w:color w:val="000000"/>
        </w:rPr>
        <w:t xml:space="preserve">Tiekėjas turės </w:t>
      </w:r>
      <w:r w:rsidRPr="00C72FA0">
        <w:rPr>
          <w:bCs/>
          <w:color w:val="000000"/>
          <w:lang w:bidi="lt-LT"/>
        </w:rPr>
        <w:t xml:space="preserve">atlikti </w:t>
      </w:r>
      <w:r>
        <w:rPr>
          <w:bCs/>
        </w:rPr>
        <w:t>Darbus</w:t>
      </w:r>
      <w:r w:rsidRPr="003533F8">
        <w:rPr>
          <w:color w:val="000000"/>
        </w:rPr>
        <w:t>, vadovau</w:t>
      </w:r>
      <w:r w:rsidRPr="00237A42">
        <w:rPr>
          <w:color w:val="000000"/>
        </w:rPr>
        <w:t xml:space="preserve">damasis </w:t>
      </w:r>
      <w:r>
        <w:rPr>
          <w:color w:val="000000"/>
        </w:rPr>
        <w:t xml:space="preserve">MB „1 architektas“ parengtu </w:t>
      </w:r>
      <w:r w:rsidRPr="00237A42">
        <w:rPr>
          <w:color w:val="000000"/>
        </w:rPr>
        <w:t>techniniu</w:t>
      </w:r>
      <w:r w:rsidRPr="00812F55">
        <w:rPr>
          <w:color w:val="000000"/>
        </w:rPr>
        <w:t xml:space="preserve"> </w:t>
      </w:r>
      <w:r>
        <w:rPr>
          <w:color w:val="000000"/>
        </w:rPr>
        <w:t xml:space="preserve">darbo </w:t>
      </w:r>
      <w:r w:rsidRPr="00812F55">
        <w:rPr>
          <w:color w:val="000000"/>
        </w:rPr>
        <w:t>projekt</w:t>
      </w:r>
      <w:r w:rsidRPr="00CD6318">
        <w:rPr>
          <w:color w:val="000000"/>
        </w:rPr>
        <w:t xml:space="preserve">u </w:t>
      </w:r>
      <w:r w:rsidRPr="002A0AFA">
        <w:rPr>
          <w:bCs/>
          <w:color w:val="000000"/>
        </w:rPr>
        <w:t>„</w:t>
      </w:r>
      <w:r>
        <w:rPr>
          <w:bCs/>
        </w:rPr>
        <w:t xml:space="preserve">Kolumbariumų statinių (II gr. nesudėtingas), kad. Nr. </w:t>
      </w:r>
      <w:r w:rsidRPr="00DE4949">
        <w:rPr>
          <w:bCs/>
        </w:rPr>
        <w:t>5270/0013:404</w:t>
      </w:r>
      <w:r>
        <w:rPr>
          <w:bCs/>
        </w:rPr>
        <w:t xml:space="preserve">, </w:t>
      </w:r>
      <w:r w:rsidRPr="00DE4949">
        <w:rPr>
          <w:bCs/>
        </w:rPr>
        <w:t xml:space="preserve">Radikių k., </w:t>
      </w:r>
      <w:r w:rsidRPr="00DE4949">
        <w:rPr>
          <w:bCs/>
        </w:rPr>
        <w:lastRenderedPageBreak/>
        <w:t>Domeikavos sen., Kauno r. sav., statybos</w:t>
      </w:r>
      <w:r>
        <w:rPr>
          <w:bCs/>
        </w:rPr>
        <w:t xml:space="preserve"> projektas</w:t>
      </w:r>
      <w:r w:rsidRPr="008277D0">
        <w:rPr>
          <w:bCs/>
        </w:rPr>
        <w:t>“ Nr. 1A191118-TDP</w:t>
      </w:r>
      <w:r w:rsidR="00A76211" w:rsidRPr="008277D0">
        <w:rPr>
          <w:bCs/>
        </w:rPr>
        <w:t xml:space="preserve"> </w:t>
      </w:r>
      <w:r w:rsidR="00CD6DF5" w:rsidRPr="008277D0">
        <w:rPr>
          <w:bCs/>
        </w:rPr>
        <w:t>(toliau –</w:t>
      </w:r>
      <w:r w:rsidR="006A493E">
        <w:rPr>
          <w:bCs/>
        </w:rPr>
        <w:t>P</w:t>
      </w:r>
      <w:r w:rsidR="00CD6DF5" w:rsidRPr="008277D0">
        <w:rPr>
          <w:bCs/>
        </w:rPr>
        <w:t>rojektas</w:t>
      </w:r>
      <w:r w:rsidR="004E7300" w:rsidRPr="008277D0">
        <w:rPr>
          <w:bCs/>
        </w:rPr>
        <w:t>/Techninė specifikacija</w:t>
      </w:r>
      <w:r w:rsidR="00CD6DF5" w:rsidRPr="008277D0">
        <w:rPr>
          <w:bCs/>
        </w:rPr>
        <w:t>),</w:t>
      </w:r>
      <w:r w:rsidR="000A6B38" w:rsidRPr="008277D0">
        <w:rPr>
          <w:bCs/>
        </w:rPr>
        <w:t xml:space="preserve"> pateiktu pirkimo sąlygų 2 priede</w:t>
      </w:r>
      <w:r w:rsidR="004D3CAE">
        <w:rPr>
          <w:bCs/>
        </w:rPr>
        <w:t>.</w:t>
      </w:r>
    </w:p>
    <w:p w14:paraId="3F123209" w14:textId="4DFA2464" w:rsidR="00111B23" w:rsidRPr="00221D1E" w:rsidRDefault="00111B23" w:rsidP="00111B23">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111B23">
        <w:rPr>
          <w:rFonts w:eastAsia="Calibri"/>
          <w:b/>
          <w:bCs/>
          <w:color w:val="000000"/>
          <w:lang w:eastAsia="ar-SA"/>
        </w:rPr>
        <w:t xml:space="preserve">Šiuo pirkimu perkami tik tie Darbai, kurie nurodyti </w:t>
      </w:r>
      <w:r w:rsidR="004D3CAE">
        <w:rPr>
          <w:rFonts w:eastAsia="Calibri"/>
          <w:b/>
          <w:bCs/>
          <w:color w:val="000000"/>
          <w:lang w:eastAsia="ar-SA"/>
        </w:rPr>
        <w:t>Veiklų sąraše</w:t>
      </w:r>
      <w:r w:rsidRPr="00111B23">
        <w:rPr>
          <w:rFonts w:eastAsia="Calibri"/>
          <w:b/>
          <w:bCs/>
          <w:color w:val="000000"/>
          <w:lang w:eastAsia="ar-SA"/>
        </w:rPr>
        <w:t xml:space="preserve"> </w:t>
      </w:r>
      <w:r w:rsidRPr="00D36C4D">
        <w:rPr>
          <w:rFonts w:eastAsia="Calibri"/>
          <w:b/>
          <w:bCs/>
          <w:color w:val="000000"/>
          <w:lang w:eastAsia="ar-SA"/>
        </w:rPr>
        <w:t xml:space="preserve">(pirkimo sąlygų </w:t>
      </w:r>
      <w:r w:rsidR="00171866" w:rsidRPr="00D36C4D">
        <w:rPr>
          <w:rFonts w:eastAsia="Calibri"/>
          <w:b/>
          <w:bCs/>
          <w:color w:val="000000"/>
          <w:lang w:eastAsia="ar-SA"/>
        </w:rPr>
        <w:t>1</w:t>
      </w:r>
      <w:r w:rsidRPr="00D36C4D">
        <w:rPr>
          <w:rFonts w:eastAsia="Calibri"/>
          <w:b/>
          <w:bCs/>
          <w:color w:val="000000"/>
          <w:lang w:eastAsia="ar-SA"/>
        </w:rPr>
        <w:t xml:space="preserve"> priedas). </w:t>
      </w:r>
      <w:r w:rsidR="00221D1E" w:rsidRPr="00221D1E">
        <w:rPr>
          <w:b/>
          <w:bCs/>
        </w:rPr>
        <w:t xml:space="preserve">Pirkimo vertė – </w:t>
      </w:r>
      <w:bookmarkStart w:id="2" w:name="_Hlk192856269"/>
      <w:r w:rsidR="00221D1E" w:rsidRPr="00221D1E">
        <w:rPr>
          <w:b/>
          <w:bCs/>
        </w:rPr>
        <w:t xml:space="preserve">200 000,00 </w:t>
      </w:r>
      <w:bookmarkEnd w:id="2"/>
      <w:r w:rsidR="00221D1E" w:rsidRPr="00221D1E">
        <w:rPr>
          <w:b/>
          <w:bCs/>
        </w:rPr>
        <w:t>Eur su PVM.</w:t>
      </w:r>
    </w:p>
    <w:p w14:paraId="1E84CC69" w14:textId="77777777" w:rsidR="00587357" w:rsidRPr="00587357" w:rsidRDefault="000378D4" w:rsidP="00587357">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CC5BBC">
        <w:t>Darbų atlikimo viet</w:t>
      </w:r>
      <w:r w:rsidR="008C521A" w:rsidRPr="00CC5BBC">
        <w:t>a</w:t>
      </w:r>
      <w:r w:rsidR="007C55E3" w:rsidRPr="00CC5BBC">
        <w:t xml:space="preserve"> –</w:t>
      </w:r>
      <w:r w:rsidR="007C55E3" w:rsidRPr="00333245">
        <w:t xml:space="preserve"> </w:t>
      </w:r>
      <w:r w:rsidR="00CC5BBC" w:rsidRPr="006C576A">
        <w:t>Radikių k., Domeikavos sen., Kauno r. sav</w:t>
      </w:r>
      <w:r w:rsidR="00CC5BBC">
        <w:t>.</w:t>
      </w:r>
      <w:r w:rsidR="004E7300">
        <w:t xml:space="preserve">, </w:t>
      </w:r>
      <w:r w:rsidR="004E7300" w:rsidRPr="006C576A">
        <w:t>kad. Nr. 5270/0013:404</w:t>
      </w:r>
      <w:r w:rsidR="004E7300">
        <w:t>.</w:t>
      </w:r>
    </w:p>
    <w:p w14:paraId="54559978" w14:textId="3EF34A69" w:rsidR="00587357" w:rsidRPr="00587357" w:rsidRDefault="00224258" w:rsidP="00587357">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587357">
        <w:rPr>
          <w:b/>
          <w:u w:val="single"/>
        </w:rPr>
        <w:t xml:space="preserve">Darbų atlikimo  terminas </w:t>
      </w:r>
      <w:r w:rsidR="00716FBA" w:rsidRPr="00587357">
        <w:rPr>
          <w:b/>
          <w:u w:val="single"/>
        </w:rPr>
        <w:t>6</w:t>
      </w:r>
      <w:r w:rsidR="008A1D27" w:rsidRPr="00587357">
        <w:rPr>
          <w:b/>
          <w:u w:val="single"/>
        </w:rPr>
        <w:t xml:space="preserve"> mėn. nuo Darbų pradžios</w:t>
      </w:r>
      <w:r w:rsidR="00B93774" w:rsidRPr="00787D1A">
        <w:t>.</w:t>
      </w:r>
      <w:r w:rsidR="003F0C1B">
        <w:t xml:space="preserve"> </w:t>
      </w:r>
      <w:r w:rsidR="003F0C1B" w:rsidRPr="00587357">
        <w:rPr>
          <w:bCs/>
        </w:rPr>
        <w:t xml:space="preserve">Darbų pradžia laikoma statybvietės perdavimo – priėmimo akto pasirašymo diena arba data po 14 kalendorinių dienų kai įsigaliojo Sutartis, jeigu statybvietės perdavimo-priėmimo aktas per šį dienų skaičių nėra pasirašytas. </w:t>
      </w:r>
      <w:r w:rsidR="008A1D27" w:rsidRPr="00587357">
        <w:rPr>
          <w:u w:val="single"/>
        </w:rPr>
        <w:t xml:space="preserve"> </w:t>
      </w:r>
      <w:r w:rsidR="00787D1A" w:rsidRPr="00587357">
        <w:rPr>
          <w:b/>
          <w:u w:val="single"/>
        </w:rPr>
        <w:t xml:space="preserve">Darbų atlikimo terminas gali būti pratęstas </w:t>
      </w:r>
      <w:r w:rsidR="00716FBA" w:rsidRPr="00587357">
        <w:rPr>
          <w:b/>
          <w:u w:val="single"/>
        </w:rPr>
        <w:t>1</w:t>
      </w:r>
      <w:r w:rsidR="00787D1A" w:rsidRPr="00587357">
        <w:rPr>
          <w:b/>
          <w:u w:val="single"/>
        </w:rPr>
        <w:t xml:space="preserve"> (</w:t>
      </w:r>
      <w:r w:rsidR="00716FBA" w:rsidRPr="00587357">
        <w:rPr>
          <w:b/>
          <w:u w:val="single"/>
        </w:rPr>
        <w:t>vienam</w:t>
      </w:r>
      <w:r w:rsidR="00787D1A" w:rsidRPr="00587357">
        <w:rPr>
          <w:b/>
          <w:u w:val="single"/>
        </w:rPr>
        <w:t>) mėnesi</w:t>
      </w:r>
      <w:r w:rsidR="00716FBA" w:rsidRPr="00587357">
        <w:rPr>
          <w:b/>
          <w:u w:val="single"/>
        </w:rPr>
        <w:t>ui</w:t>
      </w:r>
      <w:r w:rsidR="00066050" w:rsidRPr="00587357">
        <w:rPr>
          <w:b/>
          <w:u w:val="single"/>
        </w:rPr>
        <w:t xml:space="preserve">, </w:t>
      </w:r>
      <w:r w:rsidR="00587357" w:rsidRPr="00587357">
        <w:rPr>
          <w:b/>
          <w:u w:val="single"/>
        </w:rPr>
        <w:t xml:space="preserve">dėl aplinkybių, nurodytų  pirkimo sutarties projekte (pirkimo sąlygų </w:t>
      </w:r>
      <w:r w:rsidR="003272C0">
        <w:rPr>
          <w:b/>
          <w:u w:val="single"/>
        </w:rPr>
        <w:t>3</w:t>
      </w:r>
      <w:r w:rsidR="00587357" w:rsidRPr="00587357">
        <w:rPr>
          <w:b/>
          <w:u w:val="single"/>
        </w:rPr>
        <w:t xml:space="preserve"> priedas).</w:t>
      </w:r>
    </w:p>
    <w:p w14:paraId="208A8262" w14:textId="72ED7179" w:rsidR="00B54548" w:rsidRPr="00587357" w:rsidRDefault="008135D3" w:rsidP="00CE4326">
      <w:pPr>
        <w:pStyle w:val="Sraopastraipa"/>
        <w:numPr>
          <w:ilvl w:val="1"/>
          <w:numId w:val="42"/>
        </w:numPr>
        <w:tabs>
          <w:tab w:val="left" w:pos="1134"/>
        </w:tabs>
        <w:ind w:left="0" w:firstLine="709"/>
        <w:jc w:val="both"/>
        <w:rPr>
          <w:bCs/>
        </w:rPr>
      </w:pPr>
      <w:r w:rsidRPr="00587357">
        <w:rPr>
          <w:color w:val="000000"/>
        </w:rPr>
        <w:t>Techninėje specifikacijoje (</w:t>
      </w:r>
      <w:r w:rsidR="003807A7" w:rsidRPr="00587357">
        <w:rPr>
          <w:color w:val="000000"/>
        </w:rPr>
        <w:t>P</w:t>
      </w:r>
      <w:r w:rsidRPr="00587357">
        <w:rPr>
          <w:color w:val="000000"/>
        </w:rPr>
        <w:t xml:space="preserve">rojekte, jo specifikacijose, aiškinamuosiuose raštuose, brėžiniuose, darbų kiekių žiniaraščiuose ir kt.)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Pr="00BF5E84">
        <w:t>Lygiavertiškumo įrodymas yra tiekėjo pareiga.</w:t>
      </w:r>
    </w:p>
    <w:p w14:paraId="35F7185E" w14:textId="77777777" w:rsidR="00B21632" w:rsidRPr="00B21632" w:rsidRDefault="00B54548" w:rsidP="00B21632">
      <w:pPr>
        <w:pStyle w:val="Sraopastraipa"/>
        <w:numPr>
          <w:ilvl w:val="1"/>
          <w:numId w:val="42"/>
        </w:numPr>
        <w:tabs>
          <w:tab w:val="left" w:pos="1134"/>
        </w:tabs>
        <w:ind w:left="0" w:firstLine="709"/>
        <w:jc w:val="both"/>
        <w:rPr>
          <w:bCs/>
        </w:rPr>
      </w:pPr>
      <w:r w:rsidRPr="00BF5E84">
        <w:rPr>
          <w:u w:val="single"/>
        </w:rPr>
        <w:t>Darbai perkami pagal fiksuotos kainos kainodarą</w:t>
      </w:r>
      <w:r w:rsidRPr="00BF5E84">
        <w:t xml:space="preserve">, kurioje numatyta kaina apimtų visus Darbus, nurodytus pirkimo objekte. Tiekėjas privalo įvertinti visus </w:t>
      </w:r>
      <w:r w:rsidR="003807A7">
        <w:t>P</w:t>
      </w:r>
      <w:r w:rsidRPr="00BF5E84">
        <w:t xml:space="preserve">rojekto sprendinius, visas Darbų apimtis ir, prisiimdamas riziką dėl kiekių ir išlaidų dydžio svyravimo, pateikti savo pasiūlymo kainą. Jeigu </w:t>
      </w:r>
      <w:r w:rsidR="003807A7">
        <w:t>P</w:t>
      </w:r>
      <w:r w:rsidRPr="00BF5E84">
        <w:t>rojekte tiekėjas aptinka darbų, kurie, jo manymu, yra neįvertinti, tiekėjas privalo apie tai raštu pranešti perkančiajai organizacijai. Tiekėjai yra atsakingi už rūpestingą visų pirkimo dokumentų (įskaitant pirkimo sąlygų paaiškinimus ir papildymus) išnagrinėjimą, t. y. tiekėjai turi įvertinti reikiamus atlikti darbus pagal projekto technines specifikacijas, aiškinamuosius raštus, brėžinius bei įsivertinti visas galimas rizikas. Pirkimo sutarties vykdymo metu nebus priimtas joks reikalavimas pakeisti pasiūlymo sumą arba sąlygas, grindžiamas klaidomis ar praleidimais. Tiekėjui siūlytose kainose neįvertinus kurių nors darbų, medžiagų, konstrukcijų, įrengimų bei kitų išlaidų bus laikoma, kad šie darbai, medžiagos, konstrukcijos, įrengimai bei kitos išlaidos įeina į kitų Darbų grupių (etapų) aprašymą ir atskirai už juos nemokama.</w:t>
      </w:r>
    </w:p>
    <w:p w14:paraId="35C21BA8" w14:textId="61ECBEDB" w:rsidR="00B21632" w:rsidRPr="00B21632" w:rsidRDefault="00B21632" w:rsidP="00B21632">
      <w:pPr>
        <w:pStyle w:val="Sraopastraipa"/>
        <w:numPr>
          <w:ilvl w:val="1"/>
          <w:numId w:val="42"/>
        </w:numPr>
        <w:tabs>
          <w:tab w:val="left" w:pos="1134"/>
        </w:tabs>
        <w:ind w:left="0" w:firstLine="709"/>
        <w:jc w:val="both"/>
        <w:rPr>
          <w:bCs/>
        </w:rPr>
      </w:pPr>
      <w:r w:rsidRPr="00B21632">
        <w:rPr>
          <w:b/>
          <w:bCs/>
          <w:lang w:eastAsia="lt-LT"/>
        </w:rPr>
        <w:t>Tiekėjas kartu su pasiūlymu privalo pateikti pirkimo objekto, nurodyto pirkimo sąlygų 2.1. punkte, įkainotą Veiklų sąrašą (pirkimo sąlygų 1 priedas).</w:t>
      </w:r>
      <w:r w:rsidRPr="00B21632">
        <w:rPr>
          <w:color w:val="FF0000"/>
        </w:rPr>
        <w:t xml:space="preserve"> </w:t>
      </w:r>
      <w:r w:rsidRPr="00807A3B">
        <w:rPr>
          <w:lang w:eastAsia="lt-LT"/>
        </w:rPr>
        <w:t xml:space="preserve">Pirkimo objekto lokalinių sąmatų, sudarytų pagal paties tiekėjo parengtus sąnaudų kiekių žiniaraščius, tiekėjui </w:t>
      </w:r>
      <w:r w:rsidRPr="00B21632">
        <w:rPr>
          <w:color w:val="000000"/>
          <w:lang w:eastAsia="lt-LT"/>
        </w:rPr>
        <w:t>kartu su pasiūlymu</w:t>
      </w:r>
      <w:r w:rsidRPr="00807A3B">
        <w:rPr>
          <w:lang w:eastAsia="lt-LT"/>
        </w:rPr>
        <w:t xml:space="preserve"> pateikti nereikia. Lokalines sąmatas</w:t>
      </w:r>
      <w:r>
        <w:rPr>
          <w:lang w:eastAsia="lt-LT"/>
        </w:rPr>
        <w:t xml:space="preserve"> </w:t>
      </w:r>
      <w:r w:rsidRPr="00807A3B">
        <w:rPr>
          <w:lang w:eastAsia="lt-LT"/>
        </w:rPr>
        <w:t>turės pateikti tik tas tiekėjas</w:t>
      </w:r>
      <w:r w:rsidRPr="00D938D3">
        <w:rPr>
          <w:lang w:eastAsia="lt-LT"/>
        </w:rPr>
        <w:t xml:space="preserve">, kurio pasiūlymas bus pripažintas laimėjusiu viešąjį pirkimą, per 10 dienų nuo abiejų šalių pirkimo </w:t>
      </w:r>
      <w:r w:rsidRPr="004F7CAE">
        <w:rPr>
          <w:lang w:eastAsia="lt-LT"/>
        </w:rPr>
        <w:t>sutarties pasirašymo dienos. Jeigu</w:t>
      </w:r>
      <w:r w:rsidRPr="00D938D3">
        <w:rPr>
          <w:lang w:eastAsia="lt-LT"/>
        </w:rPr>
        <w:t xml:space="preserve"> tiekėjas pirkimo procedūrų metu pateiks savo sudarytas lokalines sąmatas, jos nebus vertinamos.</w:t>
      </w:r>
      <w:r w:rsidRPr="00B21632">
        <w:rPr>
          <w:b/>
        </w:rPr>
        <w:t xml:space="preserve"> </w:t>
      </w:r>
    </w:p>
    <w:p w14:paraId="2850B676" w14:textId="52FCEE27" w:rsidR="00B509F3" w:rsidRPr="00653052" w:rsidRDefault="00850B9E" w:rsidP="00111B23">
      <w:pPr>
        <w:pStyle w:val="Sraopastraipa"/>
        <w:numPr>
          <w:ilvl w:val="1"/>
          <w:numId w:val="42"/>
        </w:numPr>
        <w:tabs>
          <w:tab w:val="left" w:pos="1134"/>
        </w:tabs>
        <w:ind w:left="0" w:firstLine="709"/>
        <w:jc w:val="both"/>
        <w:rPr>
          <w:noProof/>
        </w:rPr>
      </w:pPr>
      <w:r w:rsidRPr="003807A7">
        <w:rPr>
          <w:noProof/>
        </w:rPr>
        <w:t>Tiekėjas, prieš pateikdamas pasiūlymą, objekt</w:t>
      </w:r>
      <w:r w:rsidR="00FF0DE6">
        <w:rPr>
          <w:noProof/>
        </w:rPr>
        <w:t>o vietą</w:t>
      </w:r>
      <w:r w:rsidRPr="003807A7">
        <w:rPr>
          <w:noProof/>
        </w:rPr>
        <w:t>, nurodytą pirkimo sąlygų 2.1 punkte, gali savarankiškai apžiūrėti vietoje ir įvertinti visas galimas rizikas. Tiekėjas kilusius klausimus dėl pirkimo objekto ar pirkimo dokumentų nuostatų turi užduoti pirkimo sąlygų 6 skyriuje „Pirkimo dokumentų paaiškinimas, papildymas ir patikslinimas“ nustatyta tvarka ir terminais.</w:t>
      </w:r>
    </w:p>
    <w:p w14:paraId="4229E0C0" w14:textId="30E7C81C" w:rsidR="00036090" w:rsidRPr="005F6BD0" w:rsidRDefault="00BF4B9F" w:rsidP="00111B23">
      <w:pPr>
        <w:pStyle w:val="Sraopastraipa"/>
        <w:numPr>
          <w:ilvl w:val="1"/>
          <w:numId w:val="42"/>
        </w:numPr>
        <w:tabs>
          <w:tab w:val="left" w:pos="1134"/>
        </w:tabs>
        <w:ind w:left="0" w:firstLine="709"/>
        <w:jc w:val="both"/>
        <w:rPr>
          <w:noProof/>
        </w:rPr>
      </w:pPr>
      <w:r w:rsidRPr="005F6BD0">
        <w:rPr>
          <w:noProof/>
        </w:rPr>
        <w:t>Pirkimas nėra skaidomas į dalis, todėl pasiūlymas turi būti teikiamas visai pirkimo apimčiai.</w:t>
      </w:r>
    </w:p>
    <w:p w14:paraId="62A8D602" w14:textId="0987B15C" w:rsidR="00CE0ACE" w:rsidRPr="005F6BD0" w:rsidRDefault="0039708E">
      <w:pPr>
        <w:pStyle w:val="Sraopastraipa"/>
        <w:numPr>
          <w:ilvl w:val="0"/>
          <w:numId w:val="20"/>
        </w:numPr>
        <w:autoSpaceDN/>
        <w:spacing w:after="120"/>
        <w:ind w:left="357" w:hanging="357"/>
        <w:jc w:val="center"/>
        <w:textAlignment w:val="auto"/>
        <w:rPr>
          <w:b/>
          <w:lang w:eastAsia="lt-LT"/>
        </w:rPr>
      </w:pPr>
      <w:r w:rsidRPr="005F6BD0">
        <w:rPr>
          <w:b/>
          <w:lang w:eastAsia="lt-LT"/>
        </w:rPr>
        <w:t>PASIŪLYMŲ RENGIMAS, PATEIKIMAS, KEITIMAS</w:t>
      </w:r>
    </w:p>
    <w:p w14:paraId="49263B29" w14:textId="77777777" w:rsidR="00982C05" w:rsidRPr="005F6BD0"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5F6BD0">
        <w:rPr>
          <w:lang w:eastAsia="lt-LT"/>
        </w:rPr>
        <w:t>Pateikdamas pasiūlymą, tiekėjas sutinka su šiais pirkimo dokumentais ir patvirtina, kad jo pasiūlyme pateikta informacija yra teisinga ir apima viską, ko reikia tinkamam pirkimo sutarties įvykdymui.</w:t>
      </w:r>
    </w:p>
    <w:p w14:paraId="45F14541" w14:textId="3E607B03" w:rsidR="000248C1" w:rsidRPr="005F6BD0"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5F6BD0">
        <w:t xml:space="preserve">Pasiūlymas turi būti pateikiamas tik elektroninėmis priemonėmis, naudojant CVP IS, adresu </w:t>
      </w:r>
      <w:hyperlink r:id="rId14" w:history="1">
        <w:r w:rsidR="00015606" w:rsidRPr="005F6BD0">
          <w:rPr>
            <w:rStyle w:val="Hipersaitas"/>
          </w:rPr>
          <w:t>https://viesiejipirkimai.lt/</w:t>
        </w:r>
      </w:hyperlink>
      <w:r w:rsidRPr="005F6BD0">
        <w:rPr>
          <w:iCs/>
        </w:rPr>
        <w:t xml:space="preserve">. </w:t>
      </w:r>
      <w:r w:rsidR="000B4511" w:rsidRPr="005F6BD0">
        <w:t xml:space="preserve">Pasiūlymus gali teikti tik CVP IS registruoti tiekėjai, kurie yra užsiregistravę CVP IS adresu </w:t>
      </w:r>
      <w:hyperlink r:id="rId15" w:history="1">
        <w:r w:rsidR="00015606" w:rsidRPr="005F6BD0">
          <w:rPr>
            <w:rStyle w:val="Hipersaitas"/>
          </w:rPr>
          <w:t>https://viesiejipirkimai.lt/</w:t>
        </w:r>
      </w:hyperlink>
      <w:r w:rsidR="000B4511" w:rsidRPr="005F6BD0">
        <w:rPr>
          <w:iCs/>
        </w:rPr>
        <w:t>).</w:t>
      </w:r>
      <w:r w:rsidR="00015606" w:rsidRPr="005F6BD0">
        <w:rPr>
          <w:iCs/>
        </w:rPr>
        <w:t xml:space="preserve"> </w:t>
      </w:r>
      <w:r w:rsidR="000B4511" w:rsidRPr="005F6BD0">
        <w:rPr>
          <w:bCs/>
        </w:rPr>
        <w:t>Visi dokumentai, patvirtinantys tiekėjų atitiktį kvalifikacijos</w:t>
      </w:r>
      <w:r w:rsidR="00EC542F" w:rsidRPr="005F6BD0">
        <w:rPr>
          <w:bCs/>
        </w:rPr>
        <w:t xml:space="preserve"> </w:t>
      </w:r>
      <w:r w:rsidR="008F35DD" w:rsidRPr="005F6BD0">
        <w:rPr>
          <w:rFonts w:eastAsia="Calibri"/>
          <w:bCs/>
        </w:rPr>
        <w:t>i</w:t>
      </w:r>
      <w:r w:rsidR="008F35DD" w:rsidRPr="005F6BD0">
        <w:rPr>
          <w:bCs/>
        </w:rPr>
        <w:t xml:space="preserve">r, jeigu taikoma, aplinkos apsaugos vadybos sistemos standartų reikalavimams </w:t>
      </w:r>
      <w:r w:rsidR="001A2965" w:rsidRPr="005F6BD0">
        <w:rPr>
          <w:bCs/>
        </w:rPr>
        <w:t>(</w:t>
      </w:r>
      <w:r w:rsidR="001A2965" w:rsidRPr="005F6BD0">
        <w:rPr>
          <w:rFonts w:cstheme="minorHAnsi"/>
          <w:bCs/>
        </w:rPr>
        <w:t>toliau visi kartu – kvalifikaciniai reikalavimai)</w:t>
      </w:r>
      <w:r w:rsidR="00EC542F" w:rsidRPr="005F6BD0">
        <w:rPr>
          <w:bCs/>
        </w:rPr>
        <w:t xml:space="preserve">, </w:t>
      </w:r>
      <w:r w:rsidR="000B4511" w:rsidRPr="005F6BD0">
        <w:rPr>
          <w:bCs/>
        </w:rPr>
        <w:t xml:space="preserve">dokumentai, patvirtinantys, kad nėra tiekėjo pašalinimo pagrindų, Europos bendrasis viešųjų pirkimų dokumentas, kiti pasiūlyme pateikiami </w:t>
      </w:r>
      <w:r w:rsidR="000B4511" w:rsidRPr="005F6BD0">
        <w:rPr>
          <w:bCs/>
        </w:rPr>
        <w:lastRenderedPageBreak/>
        <w:t>dokumentai turi būti pateikti elektronine forma (</w:t>
      </w:r>
      <w:r w:rsidR="000B4511" w:rsidRPr="005F6BD0">
        <w:rPr>
          <w:rFonts w:eastAsiaTheme="minorHAnsi" w:cstheme="minorHAnsi"/>
          <w:bCs/>
          <w:iCs/>
        </w:rPr>
        <w:t>tiesiogiai suformuoti elektroninėmis priemonėmis arba skaitmeninės dokumentų kopijos)</w:t>
      </w:r>
      <w:r w:rsidR="000B4511" w:rsidRPr="005F6BD0">
        <w:rPr>
          <w:bCs/>
        </w:rPr>
        <w:t>.</w:t>
      </w:r>
      <w:r w:rsidR="00744443" w:rsidRPr="005F6BD0">
        <w:rPr>
          <w:bCs/>
        </w:rPr>
        <w:t xml:space="preserve"> </w:t>
      </w:r>
      <w:r w:rsidR="000B4511" w:rsidRPr="005F6BD0">
        <w:t xml:space="preserve">Perkančioji organizacija pasilieka sau teisę prašyti dokumentų originalų. </w:t>
      </w:r>
      <w:r w:rsidR="000B4511" w:rsidRPr="005F6BD0">
        <w:rPr>
          <w:bCs/>
        </w:rPr>
        <w:t>Pateikiami dokumentai ar skaitmeninės dokumentų kopijos turi būti prieinami naudojant nediskriminuojančius, visuotinai prieinamus duomenų failų formatus (</w:t>
      </w:r>
      <w:r w:rsidR="000B4511" w:rsidRPr="005F6BD0">
        <w:rPr>
          <w:rFonts w:eastAsiaTheme="minorHAnsi" w:cstheme="minorHAnsi"/>
          <w:bCs/>
          <w:iCs/>
        </w:rPr>
        <w:t>pvz., doc, docx, adoc, pdf, xls, xlsx, jpg, jpeg, pps, ppsx, gif ar kt.).</w:t>
      </w:r>
      <w:r w:rsidR="000B4511" w:rsidRPr="005F6BD0">
        <w:rPr>
          <w:bCs/>
        </w:rPr>
        <w:t xml:space="preserve"> </w:t>
      </w:r>
      <w:r w:rsidR="000B4511" w:rsidRPr="005F6BD0">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37C5107C" w14:textId="00632EAA" w:rsidR="00EB33CE" w:rsidRPr="005F6BD0" w:rsidRDefault="00EB33CE">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5F6BD0">
        <w:rPr>
          <w:lang w:eastAsia="lt-LT"/>
        </w:rPr>
        <w:t xml:space="preserve"> </w:t>
      </w:r>
      <w:r w:rsidRPr="005F6BD0">
        <w:rPr>
          <w:rFonts w:eastAsia="Calibri"/>
          <w:b/>
          <w:bCs/>
        </w:rPr>
        <w:t>Pasiūlymas gali būti pasirašytas fiziniu arba kvalifikuotu elektroniniu parašu</w:t>
      </w:r>
      <w:r w:rsidRPr="005F6BD0">
        <w:rPr>
          <w:rFonts w:eastAsia="Calibri"/>
        </w:rPr>
        <w:t xml:space="preserve">. Jeigu tiekėjas dokumentus tvirtina naudodamas elektroninį, o ne fizinį parašą, elektroninis parašas turi atitikti VPĮ 22 straipsnio 11 dalies 2 ir 3 punktuose nustatytus reikalavimus. </w:t>
      </w:r>
      <w:r w:rsidRPr="005F6BD0">
        <w:t>Perkančiajai organizacijai kilus abejonių dėl dokumentų tikrumo, ji turi teisę reikalauti pateikti dokumentų originalus.</w:t>
      </w:r>
      <w:r w:rsidRPr="005F6BD0">
        <w:rPr>
          <w:rFonts w:eastAsia="Calibri"/>
        </w:rPr>
        <w:t xml:space="preserve"> Gali būti:</w:t>
      </w:r>
    </w:p>
    <w:p w14:paraId="1E1630A7" w14:textId="6F184886" w:rsidR="00EB33CE" w:rsidRPr="005F6BD0" w:rsidRDefault="00EB33CE" w:rsidP="00EB33CE">
      <w:pPr>
        <w:ind w:firstLine="709"/>
        <w:rPr>
          <w:rFonts w:eastAsia="Calibri"/>
        </w:rPr>
      </w:pPr>
      <w:r w:rsidRPr="005F6BD0">
        <w:rPr>
          <w:rFonts w:eastAsia="Calibri"/>
        </w:rPr>
        <w:t>3.2.1. pateikiami kvalifikuotu elektroniniu parašu pasirašyti elektroninėmis priemonėmis suformuoti dokumentai;</w:t>
      </w:r>
    </w:p>
    <w:p w14:paraId="6938814B" w14:textId="4E4C1123" w:rsidR="00EB33CE" w:rsidRPr="005F6BD0" w:rsidRDefault="00EB33CE" w:rsidP="00EB33CE">
      <w:pPr>
        <w:ind w:firstLine="709"/>
      </w:pPr>
      <w:r w:rsidRPr="005F6BD0">
        <w:rPr>
          <w:rFonts w:eastAsia="Calibri"/>
        </w:rPr>
        <w:t>3.2.2. skaitmeninės dokumentų kopijos (fiziniu parašu tvirtinami dokumentai turi būti pateikiami pasirašyti ir nuskenuoti).</w:t>
      </w:r>
    </w:p>
    <w:p w14:paraId="051462B5" w14:textId="4C853366" w:rsidR="00B259E2" w:rsidRPr="005F6BD0"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5F6BD0">
        <w:rPr>
          <w:b/>
        </w:rPr>
        <w:t>Pasiūlymą sudaro</w:t>
      </w:r>
      <w:r w:rsidRPr="005F6BD0">
        <w:rPr>
          <w:bCs/>
        </w:rPr>
        <w:t xml:space="preserve"> CVP IS priemonėmis pateiktų duomenų visuma (perkančioji organizacija pasilieka teisę prašyti tiekėjo pateikti pažymų ar kitų su pasiūlymu teikiamų dokumentų originalus):</w:t>
      </w:r>
    </w:p>
    <w:p w14:paraId="027193ED" w14:textId="54E0FD81" w:rsidR="009C2853" w:rsidRPr="0026425A" w:rsidRDefault="00C93FDE" w:rsidP="0026425A">
      <w:pPr>
        <w:numPr>
          <w:ilvl w:val="2"/>
          <w:numId w:val="20"/>
        </w:numPr>
        <w:shd w:val="clear" w:color="auto" w:fill="FFFFFF" w:themeFill="background1"/>
        <w:tabs>
          <w:tab w:val="left" w:pos="1276"/>
        </w:tabs>
        <w:autoSpaceDN/>
        <w:ind w:left="0" w:firstLine="709"/>
        <w:contextualSpacing/>
        <w:jc w:val="both"/>
        <w:textAlignment w:val="auto"/>
        <w:rPr>
          <w:bCs/>
          <w:color w:val="FF0000"/>
        </w:rPr>
      </w:pPr>
      <w:r w:rsidRPr="005F6BD0">
        <w:rPr>
          <w:bCs/>
        </w:rPr>
        <w:t xml:space="preserve"> </w:t>
      </w:r>
      <w:r w:rsidR="00EE34C4" w:rsidRPr="005F6BD0">
        <w:rPr>
          <w:bCs/>
        </w:rPr>
        <w:t xml:space="preserve">užpildytas pasiūlymas, parengtas pagal </w:t>
      </w:r>
      <w:r w:rsidR="004A7367" w:rsidRPr="005F6BD0">
        <w:rPr>
          <w:bCs/>
        </w:rPr>
        <w:t>p</w:t>
      </w:r>
      <w:r w:rsidR="00EE34C4" w:rsidRPr="005F6BD0">
        <w:rPr>
          <w:bCs/>
        </w:rPr>
        <w:t xml:space="preserve">irkimo </w:t>
      </w:r>
      <w:r w:rsidR="00001E55" w:rsidRPr="005F6BD0">
        <w:rPr>
          <w:bCs/>
        </w:rPr>
        <w:t>sąlygų</w:t>
      </w:r>
      <w:r w:rsidR="00EE34C4" w:rsidRPr="005F6BD0">
        <w:rPr>
          <w:bCs/>
        </w:rPr>
        <w:t xml:space="preserve"> 1 priedą (užpildyta pasiūlymo forma)</w:t>
      </w:r>
      <w:r w:rsidRPr="005F6BD0">
        <w:rPr>
          <w:bCs/>
        </w:rPr>
        <w:t>;</w:t>
      </w:r>
    </w:p>
    <w:p w14:paraId="69AF365C" w14:textId="0F8D57BE" w:rsidR="00BF29F1" w:rsidRPr="005F6BD0" w:rsidRDefault="00BF29F1">
      <w:pPr>
        <w:numPr>
          <w:ilvl w:val="2"/>
          <w:numId w:val="20"/>
        </w:numPr>
        <w:shd w:val="clear" w:color="auto" w:fill="FFFFFF" w:themeFill="background1"/>
        <w:tabs>
          <w:tab w:val="left" w:pos="1276"/>
        </w:tabs>
        <w:autoSpaceDN/>
        <w:ind w:left="0" w:firstLine="709"/>
        <w:contextualSpacing/>
        <w:jc w:val="both"/>
        <w:textAlignment w:val="auto"/>
        <w:rPr>
          <w:color w:val="FF0000"/>
        </w:rPr>
      </w:pPr>
      <w:r w:rsidRPr="005F6BD0">
        <w:rPr>
          <w:lang w:eastAsia="lt-LT"/>
        </w:rPr>
        <w:t xml:space="preserve">Atliktų darbų sąrašas, pagal pirkimo sąlygų </w:t>
      </w:r>
      <w:r w:rsidR="00A47000">
        <w:rPr>
          <w:lang w:eastAsia="lt-LT"/>
        </w:rPr>
        <w:t>6</w:t>
      </w:r>
      <w:r w:rsidR="00A47000" w:rsidRPr="005F6BD0">
        <w:rPr>
          <w:lang w:eastAsia="lt-LT"/>
        </w:rPr>
        <w:t xml:space="preserve"> </w:t>
      </w:r>
      <w:r w:rsidRPr="005F6BD0">
        <w:rPr>
          <w:lang w:eastAsia="lt-LT"/>
        </w:rPr>
        <w:t>priedą ir užsakovų pažymos ar kt.</w:t>
      </w:r>
      <w:r w:rsidR="002164E1" w:rsidRPr="005F6BD0">
        <w:rPr>
          <w:lang w:eastAsia="lt-LT"/>
        </w:rPr>
        <w:t xml:space="preserve"> </w:t>
      </w:r>
      <w:r w:rsidRPr="005F6BD0">
        <w:rPr>
          <w:lang w:eastAsia="lt-LT"/>
        </w:rPr>
        <w:t>dokumentai;</w:t>
      </w:r>
    </w:p>
    <w:p w14:paraId="34DC865B" w14:textId="61670B6D" w:rsidR="00DB71B4" w:rsidRPr="00DB71B4" w:rsidRDefault="00C93FDE">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5F6BD0">
        <w:rPr>
          <w:bCs/>
        </w:rPr>
        <w:t xml:space="preserve"> </w:t>
      </w:r>
      <w:r w:rsidR="00CB18CE" w:rsidRPr="005F6BD0">
        <w:rPr>
          <w:bCs/>
        </w:rPr>
        <w:t xml:space="preserve">užpildytas EBVPD pagal pirkimo dokumentų </w:t>
      </w:r>
      <w:r w:rsidR="00B872CD" w:rsidRPr="005F6BD0">
        <w:rPr>
          <w:bCs/>
        </w:rPr>
        <w:t>4</w:t>
      </w:r>
      <w:r w:rsidR="00CB18CE" w:rsidRPr="005F6BD0">
        <w:rPr>
          <w:bCs/>
        </w:rPr>
        <w:t xml:space="preserve"> priedą </w:t>
      </w:r>
      <w:r w:rsidR="003A1963" w:rsidRPr="005F6BD0">
        <w:rPr>
          <w:bCs/>
          <w:i/>
          <w:iCs/>
        </w:rPr>
        <w:t>.pdf</w:t>
      </w:r>
      <w:r w:rsidR="00CB18CE" w:rsidRPr="005F6BD0">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5F6BD0">
        <w:rPr>
          <w:bCs/>
        </w:rPr>
        <w:t xml:space="preserve">(kvalifikacija) </w:t>
      </w:r>
      <w:r w:rsidR="00CB18CE" w:rsidRPr="005F6BD0">
        <w:rPr>
          <w:bCs/>
        </w:rPr>
        <w:t>remsis</w:t>
      </w:r>
      <w:r w:rsidR="00D25951" w:rsidRPr="005F6BD0">
        <w:rPr>
          <w:bCs/>
        </w:rPr>
        <w:t xml:space="preserve"> (išskyrus kvazisubtiekėjus)</w:t>
      </w:r>
      <w:r w:rsidR="00CB18CE" w:rsidRPr="005F6BD0">
        <w:rPr>
          <w:bCs/>
        </w:rPr>
        <w:t>, EBVPD turi užpildyti ir pateikti ir šie subjektai</w:t>
      </w:r>
      <w:r w:rsidR="004A7367" w:rsidRPr="005F6BD0">
        <w:rPr>
          <w:bCs/>
        </w:rPr>
        <w:t xml:space="preserve">. </w:t>
      </w:r>
      <w:r w:rsidR="004A7367" w:rsidRPr="005F6BD0">
        <w:rPr>
          <w:iCs/>
        </w:rPr>
        <w:t xml:space="preserve">Subtiekėjų, kurių pajėgumais tiekėjas nesiremia, EBVPD nereikalaujamas; </w:t>
      </w:r>
      <w:r w:rsidR="004A7367" w:rsidRPr="005F6BD0">
        <w:rPr>
          <w:bCs/>
          <w:iCs/>
        </w:rPr>
        <w:t>EBVPD turi būti pasirašytas jį užpildžiusio tiekėjo vadovo, jungtinės veiklos partn</w:t>
      </w:r>
      <w:r w:rsidR="004A7367" w:rsidRPr="00DB0A55">
        <w:rPr>
          <w:bCs/>
          <w:iCs/>
        </w:rPr>
        <w:t>erio</w:t>
      </w:r>
      <w:r w:rsidR="004A7367" w:rsidRPr="0056043C">
        <w:rPr>
          <w:bCs/>
          <w:iCs/>
        </w:rPr>
        <w:t xml:space="preserve"> vadovo/subtiekėjo vadovo parašu, nurodant pasirašiusiojo asmens vardą ir pavardę (nuskenuotas dokumentas pdf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0B6B3551" w:rsidR="00DB1DA5" w:rsidRPr="005F6BD0" w:rsidRDefault="00DB71B4" w:rsidP="005F6BD0">
      <w:pPr>
        <w:tabs>
          <w:tab w:val="left" w:pos="1418"/>
        </w:tabs>
        <w:autoSpaceDN/>
        <w:ind w:firstLine="851"/>
        <w:contextualSpacing/>
        <w:jc w:val="both"/>
        <w:textAlignment w:val="auto"/>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5F6BD0" w:rsidRPr="00135438">
          <w:rPr>
            <w:rStyle w:val="Hipersaitas"/>
          </w:rPr>
          <w:t>https://ebvpd.eviesiejipirkimai.lt/espd-web/filter?lang=lt</w:t>
        </w:r>
      </w:hyperlink>
      <w:r w:rsidR="005F6BD0">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794C7625" w:rsidR="00466F7E" w:rsidRPr="00E46903" w:rsidRDefault="00C93FDE">
      <w:pPr>
        <w:pStyle w:val="Sraopastraipa"/>
        <w:numPr>
          <w:ilvl w:val="2"/>
          <w:numId w:val="20"/>
        </w:numPr>
        <w:tabs>
          <w:tab w:val="left" w:pos="1276"/>
        </w:tabs>
        <w:autoSpaceDN/>
        <w:ind w:left="0" w:firstLine="709"/>
        <w:contextualSpacing/>
        <w:jc w:val="both"/>
        <w:textAlignment w:val="auto"/>
      </w:pPr>
      <w:r>
        <w:t xml:space="preserve"> </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24A8C8FC"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kvazisubtiekėjai), (t. y. jei jis nėra tiekėjo ar subtiekėjo darbuotojas) (jei tokius </w:t>
      </w:r>
      <w:r w:rsidRPr="00E46903">
        <w:rPr>
          <w:shd w:val="clear" w:color="auto" w:fill="FFFFFF" w:themeFill="background1"/>
        </w:rPr>
        <w:t>nurodė pasiūlymo formoje (1 priedas)), pasirašytos laisvos formos dokumentas, patvirtinantis sutikimą atlikti pirkimo sutartyje nurodyt</w:t>
      </w:r>
      <w:r w:rsidR="00630CDC" w:rsidRPr="00E46903">
        <w:rPr>
          <w:shd w:val="clear" w:color="auto" w:fill="FFFFFF" w:themeFill="background1"/>
        </w:rPr>
        <w:t>u</w:t>
      </w:r>
      <w:r w:rsidRPr="00E46903">
        <w:rPr>
          <w:shd w:val="clear" w:color="auto" w:fill="FFFFFF" w:themeFill="background1"/>
        </w:rPr>
        <w:t>s darbus ir tiekėjo ar subtiekėjo patvirtinima</w:t>
      </w:r>
      <w:r w:rsidRPr="00E46903">
        <w:t>s (ketinimų protokolas ar kt.), kad laimėjęs konkursą, įdarbins šį specialistą (pateikiamas skenuotas dokumentas elektroninėje formoje);</w:t>
      </w:r>
    </w:p>
    <w:p w14:paraId="552B8464" w14:textId="025352AE" w:rsidR="00466F7E" w:rsidRPr="004C704C"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lastRenderedPageBreak/>
        <w:t xml:space="preserve">įgaliojimo suteikiančio teisę pasirašyti tiekėjo pasiūlymą, skaitmeninė kopija (taikoma, </w:t>
      </w:r>
      <w:r w:rsidRPr="00DB0A55">
        <w:t>jei pasiūlymą pasirašo įgaliotas asmuo, kartu su pasiūlymu pateikia įgaliojimą)</w:t>
      </w:r>
      <w:r w:rsidR="00A86586">
        <w:t>;</w:t>
      </w:r>
    </w:p>
    <w:p w14:paraId="3D23AF2F" w14:textId="77777777" w:rsidR="009710E8" w:rsidRPr="00DB0A55" w:rsidRDefault="009E4261">
      <w:pPr>
        <w:pStyle w:val="Sraopastraipa"/>
        <w:numPr>
          <w:ilvl w:val="1"/>
          <w:numId w:val="21"/>
        </w:numPr>
        <w:tabs>
          <w:tab w:val="left" w:pos="1276"/>
        </w:tabs>
        <w:autoSpaceDN/>
        <w:ind w:firstLine="31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kvazisubtiekėjus)</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r w:rsidRPr="00DB0A55">
        <w:rPr>
          <w:bCs/>
          <w:i/>
          <w:iCs/>
          <w:lang w:eastAsia="ar-SA"/>
        </w:rPr>
        <w:t xml:space="preserve">xml </w:t>
      </w:r>
      <w:r w:rsidRPr="00DB0A55">
        <w:rPr>
          <w:bCs/>
          <w:lang w:eastAsia="ar-SA"/>
        </w:rPr>
        <w:t xml:space="preserve">formatu. Tiekėjas, prisijungęs adresu: </w:t>
      </w:r>
      <w:hyperlink r:id="rId18" w:history="1">
        <w:r w:rsidRPr="00DB0A55">
          <w:rPr>
            <w:bCs/>
            <w:lang w:eastAsia="ar-SA"/>
          </w:rPr>
          <w:t>https://ebvpd.eviesiejipirkimai.lt/espd-web/</w:t>
        </w:r>
      </w:hyperlink>
      <w:r w:rsidRPr="00DB0A55">
        <w:rPr>
          <w:bCs/>
          <w:lang w:eastAsia="ar-SA"/>
        </w:rPr>
        <w:t xml:space="preserve"> įkelia (importuoja) EBVPD formą </w:t>
      </w:r>
      <w:r w:rsidRPr="00DB0A55">
        <w:rPr>
          <w:bCs/>
          <w:i/>
          <w:iCs/>
          <w:lang w:eastAsia="ar-SA"/>
        </w:rPr>
        <w:t>xml</w:t>
      </w:r>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kvazisubtiekėjus)</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6818E544" w:rsidR="00223445" w:rsidRPr="004236E5" w:rsidRDefault="00C94F63">
      <w:pPr>
        <w:pStyle w:val="Sraopastraipa"/>
        <w:numPr>
          <w:ilvl w:val="1"/>
          <w:numId w:val="21"/>
        </w:numPr>
        <w:tabs>
          <w:tab w:val="left" w:pos="851"/>
          <w:tab w:val="left" w:pos="1418"/>
        </w:tabs>
        <w:autoSpaceDN/>
        <w:ind w:left="0" w:firstLine="851"/>
        <w:contextualSpacing/>
        <w:jc w:val="both"/>
        <w:textAlignment w:val="auto"/>
        <w:rPr>
          <w:lang w:eastAsia="ar-SA"/>
        </w:rPr>
      </w:pPr>
      <w:r w:rsidRPr="00E46903">
        <w:rPr>
          <w:lang w:eastAsia="lt-LT"/>
        </w:rPr>
        <w:lastRenderedPageBreak/>
        <w:t>Kaina turi būti išreikšta ir apskaičiuota taip, kaip nurodyta pirkimo sąlygų 1 priede. Bendra pasiūlymo kaina su PVM</w:t>
      </w:r>
      <w:r w:rsidR="004236E5">
        <w:rPr>
          <w:lang w:eastAsia="lt-LT"/>
        </w:rPr>
        <w:t xml:space="preserve">, šią kainą sudarančios sudedamosios dalys ar įkainiai </w:t>
      </w:r>
      <w:r w:rsidRPr="00E46903">
        <w:rPr>
          <w:lang w:eastAsia="lt-LT"/>
        </w:rPr>
        <w:t>turi būti nurodom</w:t>
      </w:r>
      <w:r w:rsidR="004236E5">
        <w:rPr>
          <w:lang w:eastAsia="lt-LT"/>
        </w:rPr>
        <w:t>i</w:t>
      </w:r>
      <w:r w:rsidRPr="00E46903">
        <w:rPr>
          <w:lang w:eastAsia="lt-LT"/>
        </w:rPr>
        <w:t xml:space="preserve"> dviejų skaičių po kablelio tikslumu</w:t>
      </w:r>
      <w:r w:rsidRPr="00E46903">
        <w:rPr>
          <w:lang w:eastAsia="ar-SA"/>
        </w:rPr>
        <w:t xml:space="preserve">. Apskaičiuojant kainą, turi būti atsižvelgta </w:t>
      </w:r>
      <w:r w:rsidRPr="004236E5">
        <w:rPr>
          <w:rFonts w:eastAsiaTheme="minorHAnsi" w:cstheme="minorHAnsi"/>
          <w:iCs/>
        </w:rPr>
        <w:t>į visą pirkimo dokumentuose nurodytą pirkimo objekto apimtį ir reikalavimus,</w:t>
      </w:r>
      <w:r w:rsidRPr="006541D2">
        <w:rPr>
          <w:lang w:eastAsia="ar-SA"/>
        </w:rPr>
        <w:t xml:space="preserve"> kainos sudėtines dalis ir pan</w:t>
      </w:r>
      <w:r w:rsidRPr="001B45FA">
        <w:rPr>
          <w:lang w:eastAsia="ar-SA"/>
        </w:rPr>
        <w:t xml:space="preserve">. </w:t>
      </w:r>
      <w:r w:rsidRPr="004236E5">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4236E5">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4236E5">
        <w:rPr>
          <w:rFonts w:eastAsiaTheme="minorHAnsi" w:cstheme="minorHAnsi"/>
          <w:iCs/>
        </w:rPr>
        <w:t xml:space="preserve"> būtinos sutarties įvykdymui</w:t>
      </w:r>
      <w:r w:rsidRPr="006263BE">
        <w:rPr>
          <w:lang w:eastAsia="ar-SA"/>
        </w:rPr>
        <w:t>, įskaitant ir išlaidas, patiriamas už sąskaitų pateikimą informacinės sistemos „</w:t>
      </w:r>
      <w:r w:rsidR="004F0682">
        <w:rPr>
          <w:lang w:eastAsia="ar-SA"/>
        </w:rPr>
        <w:t>SABIS</w:t>
      </w:r>
      <w:r w:rsidRPr="006263BE">
        <w:rPr>
          <w:lang w:eastAsia="ar-SA"/>
        </w:rPr>
        <w:t>“ priemonėmis.</w:t>
      </w:r>
    </w:p>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5F6BD0"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 xml:space="preserve">Rekomendacijose dėl veiksmų, kurių turėtų imtis pirkimo vykdytojai ir </w:t>
      </w:r>
      <w:r w:rsidRPr="005F6BD0">
        <w:rPr>
          <w:i/>
          <w:iCs/>
          <w:shd w:val="clear" w:color="auto" w:fill="FFFFFF"/>
        </w:rPr>
        <w:t>tiekėjai, sutrikus Centrinės viešųjų pirkimų informacinės sistemos veikimui</w:t>
      </w:r>
      <w:r w:rsidRPr="005F6BD0">
        <w:rPr>
          <w:shd w:val="clear" w:color="auto" w:fill="FFFFFF"/>
        </w:rPr>
        <w:t>, patvirtintose</w:t>
      </w:r>
      <w:r w:rsidRPr="005F6BD0">
        <w:t xml:space="preserve"> </w:t>
      </w:r>
      <w:r w:rsidRPr="005F6BD0">
        <w:rPr>
          <w:shd w:val="clear" w:color="auto" w:fill="FFFFFF"/>
        </w:rPr>
        <w:t>Viešųjų pirkimų tarnybos direktoriaus 2018 m. kovo 15 d. įsakymu Nr. 1S-31.</w:t>
      </w:r>
    </w:p>
    <w:p w14:paraId="73034A8C" w14:textId="77777777" w:rsidR="0001514C" w:rsidRPr="005F6BD0" w:rsidRDefault="00B16E6B">
      <w:pPr>
        <w:pStyle w:val="Sraopastraipa"/>
        <w:numPr>
          <w:ilvl w:val="1"/>
          <w:numId w:val="21"/>
        </w:numPr>
        <w:tabs>
          <w:tab w:val="left" w:pos="851"/>
          <w:tab w:val="left" w:pos="1418"/>
        </w:tabs>
        <w:autoSpaceDN/>
        <w:ind w:left="0" w:firstLine="851"/>
        <w:contextualSpacing/>
        <w:jc w:val="both"/>
        <w:textAlignment w:val="auto"/>
        <w:rPr>
          <w:bCs/>
        </w:rPr>
      </w:pPr>
      <w:r w:rsidRPr="005F6BD0">
        <w:lastRenderedPageBreak/>
        <w:t xml:space="preserve">Perkančioji organizacija neatlygina tiekėjams išlaidų, patirtų rengiant ir pateikiant    pasiūlymus. </w:t>
      </w:r>
    </w:p>
    <w:p w14:paraId="17075A39" w14:textId="77777777" w:rsidR="0001514C" w:rsidRPr="005F6BD0" w:rsidRDefault="0096334C">
      <w:pPr>
        <w:pStyle w:val="Sraopastraipa"/>
        <w:numPr>
          <w:ilvl w:val="1"/>
          <w:numId w:val="21"/>
        </w:numPr>
        <w:tabs>
          <w:tab w:val="left" w:pos="851"/>
          <w:tab w:val="left" w:pos="1418"/>
        </w:tabs>
        <w:autoSpaceDN/>
        <w:ind w:left="0" w:firstLine="851"/>
        <w:contextualSpacing/>
        <w:jc w:val="both"/>
        <w:textAlignment w:val="auto"/>
        <w:rPr>
          <w:bCs/>
        </w:rPr>
      </w:pPr>
      <w:r w:rsidRPr="005F6BD0">
        <w:rPr>
          <w:bCs/>
          <w:lang w:eastAsia="lt-LT"/>
        </w:rPr>
        <w:t>Tiekėjo teikiamas pasiūlymas gali būti užšifruojamas</w:t>
      </w:r>
      <w:r w:rsidRPr="005F6BD0">
        <w:rPr>
          <w:lang w:eastAsia="lt-LT"/>
        </w:rPr>
        <w:t>. Tiekėjas, nusprendęs pateikti užšifruotą pasiūlymą, turi:</w:t>
      </w:r>
    </w:p>
    <w:p w14:paraId="45E119D7" w14:textId="7B9FF5F0" w:rsidR="0001514C" w:rsidRPr="005F6BD0" w:rsidRDefault="0096334C">
      <w:pPr>
        <w:pStyle w:val="Sraopastraipa"/>
        <w:numPr>
          <w:ilvl w:val="2"/>
          <w:numId w:val="21"/>
        </w:numPr>
        <w:tabs>
          <w:tab w:val="left" w:pos="851"/>
          <w:tab w:val="left" w:pos="1418"/>
          <w:tab w:val="left" w:pos="1560"/>
        </w:tabs>
        <w:autoSpaceDN/>
        <w:ind w:left="0" w:firstLine="851"/>
        <w:contextualSpacing/>
        <w:jc w:val="both"/>
        <w:textAlignment w:val="auto"/>
        <w:rPr>
          <w:bCs/>
        </w:rPr>
      </w:pPr>
      <w:r w:rsidRPr="005F6BD0">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5F6BD0">
        <w:rPr>
          <w:szCs w:val="20"/>
        </w:rPr>
        <w:t xml:space="preserve">Instrukcija, kaip tiekėjui užšifruoti pasiūlymą galima rasti interneto svetainėje adresu: </w:t>
      </w:r>
      <w:hyperlink r:id="rId19" w:history="1">
        <w:r w:rsidR="00F36B6D" w:rsidRPr="005F6BD0">
          <w:rPr>
            <w:rStyle w:val="Hipersaitas"/>
          </w:rPr>
          <w:t>https://vpt.lrv.lt/uploads/vpt/documents/files/uzssisfravimo%20instrukcija(1).pdf</w:t>
        </w:r>
      </w:hyperlink>
      <w:r w:rsidR="00B16E6B" w:rsidRPr="005F6BD0">
        <w:rPr>
          <w:color w:val="1F497D" w:themeColor="text2"/>
          <w:szCs w:val="20"/>
        </w:rPr>
        <w:t>;</w:t>
      </w:r>
      <w:r w:rsidR="00F36B6D" w:rsidRPr="005F6BD0">
        <w:rPr>
          <w:color w:val="1F497D" w:themeColor="text2"/>
          <w:szCs w:val="20"/>
        </w:rPr>
        <w:t xml:space="preserve"> </w:t>
      </w:r>
    </w:p>
    <w:p w14:paraId="0A75857F" w14:textId="1BFC72DB" w:rsidR="0001514C" w:rsidRPr="005F6BD0"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5F6BD0">
        <w:rPr>
          <w:rFonts w:cstheme="minorHAnsi"/>
          <w:bCs/>
        </w:rPr>
        <w:t xml:space="preserve">per </w:t>
      </w:r>
      <w:r w:rsidR="00330596" w:rsidRPr="005F6BD0">
        <w:rPr>
          <w:rFonts w:cstheme="minorHAnsi"/>
          <w:bCs/>
        </w:rPr>
        <w:t>30</w:t>
      </w:r>
      <w:r w:rsidRPr="005F6BD0">
        <w:rPr>
          <w:rFonts w:cstheme="minorHAnsi"/>
          <w:bCs/>
        </w:rPr>
        <w:t xml:space="preserve"> min. nuo </w:t>
      </w:r>
      <w:r w:rsidRPr="005F6BD0">
        <w:rPr>
          <w:rFonts w:cstheme="minorHAnsi"/>
          <w:bCs/>
          <w:color w:val="000000" w:themeColor="text1"/>
        </w:rPr>
        <w:t>pasiūlymų pateikimo termino pabaigos</w:t>
      </w:r>
      <w:r w:rsidRPr="005F6BD0">
        <w:rPr>
          <w:lang w:eastAsia="lt-LT"/>
        </w:rPr>
        <w:t xml:space="preserve"> </w:t>
      </w:r>
      <w:r w:rsidR="0096334C" w:rsidRPr="005F6BD0">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4B85D50B" w:rsidR="00C7200C" w:rsidRPr="005F6BD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5F6BD0">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6E53144D" w14:textId="220E34B1" w:rsidR="00FF3F7F" w:rsidRPr="00134C2E" w:rsidRDefault="00FF3F7F">
      <w:pPr>
        <w:pStyle w:val="Sraopastraipa"/>
        <w:numPr>
          <w:ilvl w:val="0"/>
          <w:numId w:val="21"/>
        </w:numPr>
        <w:tabs>
          <w:tab w:val="left" w:pos="1134"/>
        </w:tabs>
        <w:spacing w:before="120" w:line="276" w:lineRule="auto"/>
        <w:ind w:left="539" w:hanging="539"/>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6"/>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Sraopastraipa"/>
        <w:numPr>
          <w:ilvl w:val="2"/>
          <w:numId w:val="36"/>
        </w:numPr>
        <w:tabs>
          <w:tab w:val="left" w:pos="426"/>
          <w:tab w:val="left" w:pos="1418"/>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Sraopastraipa"/>
        <w:numPr>
          <w:ilvl w:val="2"/>
          <w:numId w:val="36"/>
        </w:numPr>
        <w:tabs>
          <w:tab w:val="left" w:pos="426"/>
          <w:tab w:val="left" w:pos="1418"/>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2940B32D" w:rsidR="00134C2E" w:rsidRPr="00E46903" w:rsidRDefault="00874395">
      <w:pPr>
        <w:pStyle w:val="Sraopastraipa"/>
        <w:numPr>
          <w:ilvl w:val="2"/>
          <w:numId w:val="36"/>
        </w:numPr>
        <w:tabs>
          <w:tab w:val="left" w:pos="426"/>
          <w:tab w:val="left" w:pos="1418"/>
        </w:tabs>
        <w:ind w:left="0" w:firstLine="851"/>
        <w:jc w:val="both"/>
        <w:rPr>
          <w:szCs w:val="20"/>
        </w:rPr>
      </w:pPr>
      <w:r>
        <w:t xml:space="preserve"> </w:t>
      </w:r>
      <w:r w:rsidR="00691878"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r w:rsidR="005820DD" w:rsidRPr="00E46903">
        <w:t>kvazisubtiekėja</w:t>
      </w:r>
      <w:r w:rsidR="00B67522" w:rsidRPr="00E46903">
        <w:t>i</w:t>
      </w:r>
      <w:r w:rsidR="005820DD" w:rsidRPr="00E46903">
        <w:t>), (t. y. jei jis nėra tiekėjo ar subtiekėjo darbuotojas) (jei tokius nurodė pasiūlymo formoje (</w:t>
      </w:r>
      <w:r w:rsidR="00691878"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3820BEBF" w:rsidR="00134C2E" w:rsidRPr="00134C2E" w:rsidRDefault="00874395">
      <w:pPr>
        <w:pStyle w:val="Sraopastraipa"/>
        <w:numPr>
          <w:ilvl w:val="2"/>
          <w:numId w:val="36"/>
        </w:numPr>
        <w:tabs>
          <w:tab w:val="left" w:pos="426"/>
          <w:tab w:val="left" w:pos="1418"/>
        </w:tabs>
        <w:ind w:left="0" w:firstLine="851"/>
        <w:jc w:val="both"/>
        <w:rPr>
          <w:szCs w:val="20"/>
        </w:rPr>
      </w:pPr>
      <w:r>
        <w:t xml:space="preserve"> </w:t>
      </w:r>
      <w:r w:rsidR="006B2A0F" w:rsidRPr="00E46903">
        <w:t>Ūkio subjektai</w:t>
      </w:r>
      <w:r w:rsidR="005820DD" w:rsidRPr="00E46903">
        <w:rPr>
          <w:bCs/>
        </w:rPr>
        <w:t xml:space="preserve">, kurių pajėgumais tiekėjas remiasi, </w:t>
      </w:r>
      <w:r w:rsidR="0067026F" w:rsidRPr="00E46903">
        <w:rPr>
          <w:bCs/>
        </w:rPr>
        <w:t>taip pat kvazisubtiekėjai</w:t>
      </w:r>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006B2A0F" w:rsidRPr="00134C2E">
        <w:rPr>
          <w:bCs/>
        </w:rPr>
        <w:t xml:space="preserve">tiekėjas neturės teisės </w:t>
      </w:r>
      <w:r w:rsidR="005820DD" w:rsidRPr="00134C2E">
        <w:rPr>
          <w:bCs/>
        </w:rPr>
        <w:t xml:space="preserve">pasitelkti (nurodyti) </w:t>
      </w:r>
      <w:r w:rsidR="006B2A0F" w:rsidRPr="00134C2E">
        <w:rPr>
          <w:bCs/>
        </w:rPr>
        <w:t>naujus ūkio subjektus</w:t>
      </w:r>
      <w:r w:rsidR="0067026F" w:rsidRPr="00134C2E">
        <w:rPr>
          <w:bCs/>
        </w:rPr>
        <w:t xml:space="preserve">, </w:t>
      </w:r>
      <w:r w:rsidR="0067026F" w:rsidRPr="00134C2E">
        <w:rPr>
          <w:bCs/>
          <w:iCs/>
        </w:rPr>
        <w:t>kvazisubtiekėj</w:t>
      </w:r>
      <w:r w:rsidR="006B2A0F" w:rsidRPr="00134C2E">
        <w:rPr>
          <w:bCs/>
          <w:iCs/>
        </w:rPr>
        <w:t>us</w:t>
      </w:r>
      <w:r w:rsidR="005B3EB5" w:rsidRPr="00134C2E">
        <w:rPr>
          <w:bCs/>
        </w:rPr>
        <w:t xml:space="preserve"> </w:t>
      </w:r>
      <w:r w:rsidR="005820DD" w:rsidRPr="00134C2E">
        <w:rPr>
          <w:bCs/>
        </w:rPr>
        <w:t xml:space="preserve">tam, kad atitiktų kvalifikacijos </w:t>
      </w:r>
      <w:r w:rsidR="005820DD" w:rsidRPr="00134C2E">
        <w:rPr>
          <w:bCs/>
        </w:rPr>
        <w:lastRenderedPageBreak/>
        <w:t>reikalavimus,</w:t>
      </w:r>
      <w:r w:rsidR="006B2A0F"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19D2695C" w:rsidR="00134C2E" w:rsidRPr="00134C2E" w:rsidRDefault="00874395">
      <w:pPr>
        <w:pStyle w:val="Sraopastraipa"/>
        <w:numPr>
          <w:ilvl w:val="2"/>
          <w:numId w:val="36"/>
        </w:numPr>
        <w:tabs>
          <w:tab w:val="left" w:pos="426"/>
          <w:tab w:val="left" w:pos="1418"/>
        </w:tabs>
        <w:ind w:left="0" w:firstLine="851"/>
        <w:jc w:val="both"/>
        <w:rPr>
          <w:szCs w:val="20"/>
        </w:rPr>
      </w:pPr>
      <w:r>
        <w:t xml:space="preserve"> </w:t>
      </w:r>
      <w:r w:rsidR="005403E3" w:rsidRPr="00F34E9B">
        <w:t>Tais atvejais, kai pirkimo dokumentuose yra nustatytas</w:t>
      </w:r>
      <w:r w:rsidR="005403E3" w:rsidRPr="00DB5E6F">
        <w:t xml:space="preserve"> kvalifikacijos reikalavimas ir tiekėjas </w:t>
      </w:r>
      <w:r w:rsidR="005403E3" w:rsidRPr="00134C2E">
        <w:rPr>
          <w:rFonts w:eastAsia="Calibri"/>
          <w:lang w:eastAsia="lt-LT"/>
        </w:rPr>
        <w:t xml:space="preserve">naudojasi (naudosis) trečiųjų asmenų, kurie tiesiogiai </w:t>
      </w:r>
      <w:r w:rsidR="005403E3"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5403E3" w:rsidRPr="00134C2E">
        <w:rPr>
          <w:rFonts w:eastAsia="Calibri"/>
          <w:lang w:eastAsia="lt-LT"/>
        </w:rPr>
        <w:t>, priemonėmis (</w:t>
      </w:r>
      <w:r w:rsidR="005403E3" w:rsidRPr="00134C2E">
        <w:rPr>
          <w:rFonts w:eastAsia="Calibri"/>
          <w:i/>
          <w:iCs/>
          <w:lang w:eastAsia="lt-LT"/>
        </w:rPr>
        <w:t xml:space="preserve">pavyzdžiui, tik išnuomos patalpas, </w:t>
      </w:r>
      <w:r w:rsidR="005403E3" w:rsidRPr="00134C2E">
        <w:rPr>
          <w:rFonts w:eastAsia="Calibri"/>
          <w:i/>
          <w:iCs/>
          <w:color w:val="000000"/>
          <w:lang w:eastAsia="lt-LT"/>
        </w:rPr>
        <w:t>išnuomos įrangą ar pan.</w:t>
      </w:r>
      <w:r w:rsidR="005403E3"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4D4CE6CA" w:rsidR="00134C2E" w:rsidRPr="00134C2E" w:rsidRDefault="00874395">
      <w:pPr>
        <w:pStyle w:val="Sraopastraipa"/>
        <w:numPr>
          <w:ilvl w:val="2"/>
          <w:numId w:val="36"/>
        </w:numPr>
        <w:tabs>
          <w:tab w:val="left" w:pos="426"/>
          <w:tab w:val="left" w:pos="1418"/>
        </w:tabs>
        <w:ind w:left="0" w:firstLine="851"/>
        <w:jc w:val="both"/>
        <w:rPr>
          <w:szCs w:val="20"/>
        </w:rPr>
      </w:pPr>
      <w:r>
        <w:rPr>
          <w:rFonts w:eastAsia="Calibri" w:cstheme="minorHAnsi"/>
          <w:bCs/>
        </w:rPr>
        <w:t xml:space="preserve"> </w:t>
      </w:r>
      <w:r w:rsidR="004E6F59" w:rsidRPr="00134C2E">
        <w:rPr>
          <w:rFonts w:eastAsia="Calibri" w:cstheme="minorHAnsi"/>
          <w:bCs/>
        </w:rPr>
        <w:t>Skirtingi tiekėjai gali remtis tų pačių ūkio subjektų pajėgumais.</w:t>
      </w:r>
    </w:p>
    <w:p w14:paraId="2AEA4003" w14:textId="1715AD34" w:rsidR="00134C2E" w:rsidRPr="00134C2E" w:rsidRDefault="00874395">
      <w:pPr>
        <w:pStyle w:val="Sraopastraipa"/>
        <w:numPr>
          <w:ilvl w:val="2"/>
          <w:numId w:val="36"/>
        </w:numPr>
        <w:tabs>
          <w:tab w:val="left" w:pos="426"/>
          <w:tab w:val="left" w:pos="1418"/>
        </w:tabs>
        <w:ind w:left="0" w:firstLine="851"/>
        <w:jc w:val="both"/>
        <w:rPr>
          <w:szCs w:val="20"/>
        </w:rPr>
      </w:pPr>
      <w:r>
        <w:rPr>
          <w:rFonts w:cstheme="minorHAnsi"/>
        </w:rPr>
        <w:t xml:space="preserve"> </w:t>
      </w:r>
      <w:r w:rsidR="00FF3F7F" w:rsidRPr="00134C2E">
        <w:rPr>
          <w:rFonts w:cstheme="minorHAnsi"/>
        </w:rPr>
        <w:t>Tiekėjų grupė gali remtis grupės dalyvių arba kitų ūkio subjektų pajėgumais, laikantis šiame pirkimo sąlygų skyriuje nustatytų sąlygų.</w:t>
      </w:r>
    </w:p>
    <w:p w14:paraId="49B32ACF" w14:textId="47C1E9F4" w:rsidR="00134C2E" w:rsidRPr="00134C2E" w:rsidRDefault="00874395">
      <w:pPr>
        <w:pStyle w:val="Sraopastraipa"/>
        <w:numPr>
          <w:ilvl w:val="2"/>
          <w:numId w:val="36"/>
        </w:numPr>
        <w:tabs>
          <w:tab w:val="left" w:pos="426"/>
          <w:tab w:val="left" w:pos="1418"/>
        </w:tabs>
        <w:ind w:left="0" w:firstLine="851"/>
        <w:jc w:val="both"/>
        <w:rPr>
          <w:szCs w:val="20"/>
        </w:rPr>
      </w:pPr>
      <w:r>
        <w:rPr>
          <w:rFonts w:cstheme="minorHAnsi"/>
        </w:rPr>
        <w:t xml:space="preserve"> </w:t>
      </w:r>
      <w:r w:rsidR="00FF3F7F"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00FF3F7F" w:rsidRPr="00134C2E">
        <w:rPr>
          <w:rFonts w:cstheme="minorHAnsi"/>
        </w:rPr>
        <w:t xml:space="preserve"> profesinę kvalifikaciją,</w:t>
      </w:r>
      <w:r w:rsidR="00042EB9" w:rsidRPr="00134C2E">
        <w:rPr>
          <w:rFonts w:cstheme="minorHAnsi"/>
        </w:rPr>
        <w:t xml:space="preserve"> ar profesinės patirties, </w:t>
      </w:r>
      <w:r w:rsidR="00FF3F7F"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00FF3F7F" w:rsidRPr="00134C2E">
        <w:rPr>
          <w:rFonts w:cstheme="minorHAnsi"/>
        </w:rPr>
        <w:t>pajėgumų.</w:t>
      </w:r>
    </w:p>
    <w:p w14:paraId="0F3C483E"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53919D1" w:rsidR="00134C2E" w:rsidRPr="00134C2E" w:rsidRDefault="00874395">
      <w:pPr>
        <w:pStyle w:val="Sraopastraipa"/>
        <w:numPr>
          <w:ilvl w:val="2"/>
          <w:numId w:val="36"/>
        </w:numPr>
        <w:tabs>
          <w:tab w:val="left" w:pos="426"/>
          <w:tab w:val="left" w:pos="1560"/>
        </w:tabs>
        <w:ind w:left="0" w:firstLine="851"/>
        <w:jc w:val="both"/>
        <w:rPr>
          <w:szCs w:val="20"/>
        </w:rPr>
      </w:pPr>
      <w:r>
        <w:rPr>
          <w:rFonts w:cstheme="minorHAnsi"/>
        </w:rPr>
        <w:t xml:space="preserve"> </w:t>
      </w:r>
      <w:r w:rsidR="00FF3F7F"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982E8DC" w:rsidR="00FF3F7F" w:rsidRPr="00E46903" w:rsidRDefault="00134C2E">
      <w:pPr>
        <w:pStyle w:val="Sraopastraipa"/>
        <w:numPr>
          <w:ilvl w:val="1"/>
          <w:numId w:val="36"/>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63102793" w:rsidR="00134C2E"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cstheme="minorHAnsi"/>
          <w:color w:val="000000" w:themeColor="text1"/>
        </w:rPr>
        <w:t xml:space="preserve"> </w:t>
      </w:r>
      <w:r w:rsidR="00FF3F7F"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00FF3F7F"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00FF3F7F" w:rsidRPr="00E46903">
        <w:rPr>
          <w:rFonts w:cstheme="minorHAnsi"/>
          <w:color w:val="000000" w:themeColor="text1"/>
        </w:rPr>
        <w:t>kokius subt</w:t>
      </w:r>
      <w:r w:rsidR="007C7D70" w:rsidRPr="00E46903">
        <w:rPr>
          <w:rFonts w:cstheme="minorHAnsi"/>
          <w:color w:val="000000" w:themeColor="text1"/>
        </w:rPr>
        <w:t>ie</w:t>
      </w:r>
      <w:r w:rsidR="00FF3F7F" w:rsidRPr="00E46903">
        <w:rPr>
          <w:rFonts w:cstheme="minorHAnsi"/>
          <w:color w:val="000000" w:themeColor="text1"/>
        </w:rPr>
        <w:t>kėjus, jeigu jie yra žinomi, tiekėjas ketina pasitelkti.</w:t>
      </w:r>
      <w:r w:rsidR="00FF3F7F" w:rsidRPr="00E46903">
        <w:rPr>
          <w:rFonts w:cstheme="minorHAnsi"/>
          <w:color w:val="000000" w:themeColor="text1"/>
          <w:u w:val="single"/>
        </w:rPr>
        <w:t xml:space="preserve"> </w:t>
      </w:r>
    </w:p>
    <w:p w14:paraId="30D194D7" w14:textId="381064A3" w:rsidR="00134C2E"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eastAsia="Calibri" w:cstheme="minorHAnsi"/>
          <w:bCs/>
        </w:rPr>
        <w:t xml:space="preserve"> </w:t>
      </w:r>
      <w:r w:rsidR="00C348FC"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4CE186E" w:rsidR="00600565"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cstheme="minorHAnsi"/>
        </w:rPr>
        <w:t xml:space="preserve"> </w:t>
      </w:r>
      <w:r w:rsidR="00FF3F7F" w:rsidRPr="00E46903">
        <w:rPr>
          <w:rFonts w:cstheme="minorHAnsi"/>
        </w:rPr>
        <w:t xml:space="preserve">Sudarius </w:t>
      </w:r>
      <w:r w:rsidR="006870E5" w:rsidRPr="00E46903">
        <w:rPr>
          <w:rFonts w:cstheme="minorHAnsi"/>
        </w:rPr>
        <w:t xml:space="preserve">pirkimo </w:t>
      </w:r>
      <w:r w:rsidR="00FF3F7F" w:rsidRPr="00E46903">
        <w:rPr>
          <w:rFonts w:cstheme="minorHAnsi"/>
        </w:rPr>
        <w:t xml:space="preserve">sutartį, tačiau ne vėliau negu </w:t>
      </w:r>
      <w:r w:rsidR="006870E5" w:rsidRPr="00E46903">
        <w:rPr>
          <w:rFonts w:cstheme="minorHAnsi"/>
        </w:rPr>
        <w:t xml:space="preserve">pirkimo </w:t>
      </w:r>
      <w:r w:rsidR="00FF3F7F"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00FF3F7F" w:rsidRPr="00E46903">
        <w:rPr>
          <w:rFonts w:cstheme="minorHAnsi"/>
        </w:rPr>
        <w:t>kėjų</w:t>
      </w:r>
      <w:r w:rsidR="0010130D" w:rsidRPr="00E46903">
        <w:rPr>
          <w:rFonts w:cstheme="minorHAnsi"/>
        </w:rPr>
        <w:t xml:space="preserve"> </w:t>
      </w:r>
      <w:r w:rsidR="00FF3F7F"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00FF3F7F" w:rsidRPr="00E46903">
        <w:rPr>
          <w:rFonts w:cstheme="minorHAnsi"/>
        </w:rPr>
        <w:t>sutarties vykdymo metu, taip pat apie naujus subt</w:t>
      </w:r>
      <w:r w:rsidR="007C7D70" w:rsidRPr="00E46903">
        <w:rPr>
          <w:rFonts w:cstheme="minorHAnsi"/>
        </w:rPr>
        <w:t>ie</w:t>
      </w:r>
      <w:r w:rsidR="00FF3F7F" w:rsidRPr="00E46903">
        <w:rPr>
          <w:rFonts w:cstheme="minorHAnsi"/>
        </w:rPr>
        <w:t xml:space="preserve">kėjus, kuriuos jis ketina pasitelkti vėliau. </w:t>
      </w:r>
    </w:p>
    <w:p w14:paraId="54581A84" w14:textId="22C072AD" w:rsidR="00FF3F7F" w:rsidRPr="00E46903" w:rsidRDefault="00FF3F7F">
      <w:pPr>
        <w:pStyle w:val="Sraopastraipa"/>
        <w:numPr>
          <w:ilvl w:val="1"/>
          <w:numId w:val="36"/>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Sraopastraipa"/>
        <w:numPr>
          <w:ilvl w:val="2"/>
          <w:numId w:val="36"/>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Sraopastraipa"/>
        <w:numPr>
          <w:ilvl w:val="3"/>
          <w:numId w:val="36"/>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eastAsiaTheme="minorHAnsi" w:cstheme="minorHAnsi"/>
        </w:rPr>
        <w:lastRenderedPageBreak/>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0D37F0D3" w14:textId="152E18E8" w:rsidR="00BC758D" w:rsidRPr="00B872CD" w:rsidRDefault="00FF3F7F">
      <w:pPr>
        <w:pStyle w:val="Sraopastraipa"/>
        <w:numPr>
          <w:ilvl w:val="2"/>
          <w:numId w:val="36"/>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135001">
      <w:pPr>
        <w:pStyle w:val="Tvarkospapunktis"/>
        <w:numPr>
          <w:ilvl w:val="0"/>
          <w:numId w:val="0"/>
        </w:numPr>
        <w:spacing w:before="120" w:after="12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08CD34AE" w14:textId="1A00AC6F" w:rsidR="009C0A25" w:rsidRPr="00135001" w:rsidRDefault="00D82264" w:rsidP="00135001">
      <w:pPr>
        <w:ind w:firstLine="567"/>
        <w:jc w:val="both"/>
        <w:rPr>
          <w:rFonts w:eastAsiaTheme="minorHAnsi" w:cstheme="minorHAnsi"/>
          <w:bCs/>
          <w:i/>
          <w:color w:val="FF0000"/>
        </w:rPr>
      </w:pPr>
      <w:r>
        <w:t xml:space="preserve">5.1. </w:t>
      </w:r>
      <w:r w:rsidR="00442501"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0A8D62E2" w:rsidR="009F174C" w:rsidRPr="00EE23D7" w:rsidRDefault="00B42F03">
      <w:pPr>
        <w:pStyle w:val="Tvarkostekstas"/>
        <w:numPr>
          <w:ilvl w:val="0"/>
          <w:numId w:val="16"/>
        </w:numPr>
        <w:spacing w:before="120" w:after="120"/>
        <w:ind w:left="357" w:hanging="357"/>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6888358" w14:textId="228EFAA4" w:rsidR="00CC66E4" w:rsidRPr="006B6532"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120" w:after="120"/>
        <w:ind w:left="357" w:hanging="357"/>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0EDF7C44" w:rsidR="00C129EB" w:rsidRPr="006B6532" w:rsidRDefault="00056D37" w:rsidP="0069669D">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1C655273" w14:textId="08673A87" w:rsidR="00424DE1" w:rsidRPr="002A6275" w:rsidRDefault="005D52CB">
      <w:pPr>
        <w:pStyle w:val="Sraopastraipa"/>
        <w:numPr>
          <w:ilvl w:val="0"/>
          <w:numId w:val="17"/>
        </w:numPr>
        <w:autoSpaceDN/>
        <w:spacing w:before="120" w:after="120"/>
        <w:ind w:left="357" w:hanging="357"/>
        <w:jc w:val="center"/>
        <w:rPr>
          <w:b/>
          <w:spacing w:val="-8"/>
          <w:lang w:eastAsia="lt-LT"/>
        </w:rPr>
      </w:pPr>
      <w:r w:rsidRPr="002A6275">
        <w:rPr>
          <w:b/>
          <w:spacing w:val="-8"/>
          <w:lang w:eastAsia="lt-LT"/>
        </w:rPr>
        <w:t xml:space="preserve">EKONOMIŠKAI NAUDINGIAUSIO PASIŪLYMO IŠRINKIMO KRITERIJAI </w:t>
      </w:r>
    </w:p>
    <w:p w14:paraId="4BAAE828" w14:textId="77777777" w:rsidR="00914C6C" w:rsidRPr="00895AD9" w:rsidRDefault="00B949C8">
      <w:pPr>
        <w:widowControl w:val="0"/>
        <w:numPr>
          <w:ilvl w:val="1"/>
          <w:numId w:val="17"/>
        </w:numPr>
        <w:tabs>
          <w:tab w:val="left" w:pos="1134"/>
        </w:tabs>
        <w:autoSpaceDE w:val="0"/>
        <w:autoSpaceDN/>
        <w:adjustRightInd w:val="0"/>
        <w:ind w:left="0" w:firstLine="709"/>
        <w:jc w:val="both"/>
        <w:textAlignment w:val="auto"/>
        <w:rPr>
          <w:i/>
          <w:lang w:eastAsia="lt-LT"/>
        </w:rPr>
      </w:pPr>
      <w:r w:rsidRPr="00895AD9">
        <w:rPr>
          <w:lang w:eastAsia="lt-LT"/>
        </w:rPr>
        <w:t xml:space="preserve">Perkančioji organizacija ekonomiškai naudingiausią pasiūlymą išrinks pagal </w:t>
      </w:r>
      <w:r w:rsidRPr="00895AD9">
        <w:rPr>
          <w:b/>
          <w:bCs/>
          <w:iCs/>
        </w:rPr>
        <w:t>kainos ir kokybės santykį</w:t>
      </w:r>
      <w:r w:rsidR="00914C6C" w:rsidRPr="00895AD9">
        <w:rPr>
          <w:b/>
          <w:bCs/>
          <w:iCs/>
        </w:rPr>
        <w:t xml:space="preserve"> </w:t>
      </w:r>
      <w:r w:rsidR="00914C6C" w:rsidRPr="00895AD9">
        <w:rPr>
          <w:iCs/>
        </w:rPr>
        <w:t>šiame skyriuje nustatyta tvarka</w:t>
      </w:r>
      <w:r w:rsidRPr="00895AD9">
        <w:rPr>
          <w:iCs/>
        </w:rPr>
        <w:t>.</w:t>
      </w:r>
    </w:p>
    <w:p w14:paraId="7FBE6CC0" w14:textId="613BA6A9" w:rsidR="00914C6C" w:rsidRPr="00895AD9" w:rsidRDefault="00914C6C">
      <w:pPr>
        <w:widowControl w:val="0"/>
        <w:numPr>
          <w:ilvl w:val="1"/>
          <w:numId w:val="17"/>
        </w:numPr>
        <w:tabs>
          <w:tab w:val="left" w:pos="1134"/>
        </w:tabs>
        <w:autoSpaceDE w:val="0"/>
        <w:autoSpaceDN/>
        <w:adjustRightInd w:val="0"/>
        <w:ind w:left="0" w:firstLine="709"/>
        <w:jc w:val="both"/>
        <w:textAlignment w:val="auto"/>
        <w:rPr>
          <w:i/>
          <w:lang w:eastAsia="lt-LT"/>
        </w:rPr>
      </w:pPr>
      <w:r w:rsidRPr="00895AD9">
        <w:rPr>
          <w:lang w:eastAsia="lt-LT"/>
        </w:rPr>
        <w:lastRenderedPageBreak/>
        <w:t xml:space="preserve">Ekonomiškai naudingiausias pasiūlymas – tai pasiūlymas, kurio </w:t>
      </w:r>
      <w:r w:rsidRPr="00895AD9">
        <w:rPr>
          <w:b/>
          <w:bCs/>
          <w:lang w:eastAsia="lt-LT"/>
        </w:rPr>
        <w:t>palyginamoji kaina</w:t>
      </w:r>
      <w:r w:rsidRPr="00895AD9">
        <w:rPr>
          <w:lang w:eastAsia="lt-LT"/>
        </w:rPr>
        <w:t>, apskaičiuota pagal toliau nustatytus pasiūlymų vertinimo kriterijus ir sąlygas, yra mažiausia</w:t>
      </w:r>
      <w:r w:rsidR="00D40E04" w:rsidRPr="00895AD9">
        <w:rPr>
          <w:lang w:eastAsia="lt-LT"/>
        </w:rPr>
        <w:t xml:space="preserve"> </w:t>
      </w:r>
      <w:r w:rsidR="00C22024" w:rsidRPr="00895AD9">
        <w:rPr>
          <w:lang w:eastAsia="lt-LT"/>
        </w:rPr>
        <w:t xml:space="preserve">                               </w:t>
      </w:r>
      <w:r w:rsidR="00D40E04" w:rsidRPr="00895AD9">
        <w:rPr>
          <w:lang w:eastAsia="lt-LT"/>
        </w:rPr>
        <w:t xml:space="preserve">(į pirkimo sutartį </w:t>
      </w:r>
      <w:r w:rsidR="002161B7" w:rsidRPr="00895AD9">
        <w:rPr>
          <w:lang w:eastAsia="lt-LT"/>
        </w:rPr>
        <w:t xml:space="preserve">bus </w:t>
      </w:r>
      <w:r w:rsidR="00D40E04" w:rsidRPr="00895AD9">
        <w:rPr>
          <w:lang w:eastAsia="lt-LT"/>
        </w:rPr>
        <w:t>rašoma ne palyginamoji, o tiekėjo pasiūlyme nurodyta bendra pasiūlymo kaina)</w:t>
      </w:r>
      <w:r w:rsidRPr="00895AD9">
        <w:rPr>
          <w:lang w:eastAsia="lt-LT"/>
        </w:rPr>
        <w:t xml:space="preserve">. </w:t>
      </w:r>
    </w:p>
    <w:p w14:paraId="1FC442E1" w14:textId="6EF16485" w:rsidR="00914C6C" w:rsidRPr="00895AD9" w:rsidRDefault="00914C6C">
      <w:pPr>
        <w:widowControl w:val="0"/>
        <w:numPr>
          <w:ilvl w:val="1"/>
          <w:numId w:val="17"/>
        </w:numPr>
        <w:tabs>
          <w:tab w:val="left" w:pos="1134"/>
        </w:tabs>
        <w:autoSpaceDE w:val="0"/>
        <w:autoSpaceDN/>
        <w:adjustRightInd w:val="0"/>
        <w:spacing w:after="120"/>
        <w:ind w:left="0" w:firstLine="709"/>
        <w:jc w:val="both"/>
        <w:textAlignment w:val="auto"/>
        <w:rPr>
          <w:i/>
          <w:lang w:eastAsia="lt-LT"/>
        </w:rPr>
      </w:pPr>
      <w:r w:rsidRPr="00895AD9">
        <w:rPr>
          <w:iCs/>
          <w:color w:val="000000"/>
          <w:spacing w:val="-5"/>
        </w:rPr>
        <w:t xml:space="preserve">Ekonominis naudingumas </w:t>
      </w:r>
      <w:r w:rsidR="00423943" w:rsidRPr="00895AD9">
        <w:rPr>
          <w:b/>
          <w:bCs/>
          <w:iCs/>
          <w:lang w:eastAsia="lt-LT"/>
        </w:rPr>
        <w:t>EN</w:t>
      </w:r>
      <w:r w:rsidR="00423943" w:rsidRPr="00895AD9">
        <w:rPr>
          <w:b/>
          <w:bCs/>
          <w:iCs/>
          <w:vertAlign w:val="subscript"/>
          <w:lang w:eastAsia="lt-LT"/>
        </w:rPr>
        <w:t>tiekėjo</w:t>
      </w:r>
      <w:r w:rsidRPr="00895AD9">
        <w:rPr>
          <w:b/>
          <w:bCs/>
          <w:iCs/>
          <w:color w:val="000000"/>
          <w:spacing w:val="-5"/>
        </w:rPr>
        <w:t xml:space="preserve"> </w:t>
      </w:r>
      <w:r w:rsidRPr="00895AD9">
        <w:rPr>
          <w:iCs/>
          <w:color w:val="000000"/>
          <w:spacing w:val="-5"/>
        </w:rPr>
        <w:t xml:space="preserve">apskaičiuojamas iš tiekėjo pasiūlymo kainos </w:t>
      </w:r>
      <w:r w:rsidRPr="00895AD9">
        <w:rPr>
          <w:rFonts w:eastAsia="Arial Unicode MS"/>
          <w:b/>
          <w:sz w:val="22"/>
          <w:szCs w:val="22"/>
          <w:bdr w:val="nil"/>
          <w:lang w:bidi="ta-IN"/>
        </w:rPr>
        <w:t>K</w:t>
      </w:r>
      <w:r w:rsidR="00423943" w:rsidRPr="00895AD9">
        <w:rPr>
          <w:rFonts w:eastAsia="Arial Unicode MS"/>
          <w:b/>
          <w:sz w:val="22"/>
          <w:szCs w:val="22"/>
          <w:bdr w:val="nil"/>
          <w:lang w:bidi="ta-IN"/>
        </w:rPr>
        <w:t>aina</w:t>
      </w:r>
      <w:r w:rsidRPr="00895AD9">
        <w:rPr>
          <w:rFonts w:eastAsia="Arial Unicode MS"/>
          <w:b/>
          <w:sz w:val="22"/>
          <w:szCs w:val="22"/>
          <w:lang w:bidi="ta-IN"/>
        </w:rPr>
        <w:t xml:space="preserve">, </w:t>
      </w:r>
      <w:r w:rsidRPr="00895AD9">
        <w:rPr>
          <w:iCs/>
          <w:color w:val="000000"/>
          <w:spacing w:val="-5"/>
        </w:rPr>
        <w:t xml:space="preserve">atimant kokybinius kriterijus: </w:t>
      </w:r>
      <w:r w:rsidR="00423943" w:rsidRPr="00895AD9">
        <w:rPr>
          <w:rFonts w:eastAsia="Arial Unicode MS"/>
          <w:b/>
          <w:lang w:bidi="ta-IN"/>
        </w:rPr>
        <w:t>Alko</w:t>
      </w:r>
      <w:r w:rsidR="00423943" w:rsidRPr="00895AD9">
        <w:rPr>
          <w:rFonts w:eastAsia="Arial Unicode MS"/>
          <w:b/>
          <w:vertAlign w:val="subscript"/>
          <w:lang w:bidi="ta-IN"/>
        </w:rPr>
        <w:t>tiekėjo</w:t>
      </w:r>
      <w:r w:rsidR="00895AD9" w:rsidRPr="00895AD9">
        <w:rPr>
          <w:iCs/>
          <w:color w:val="000000"/>
          <w:spacing w:val="-5"/>
        </w:rPr>
        <w:t>.</w:t>
      </w:r>
    </w:p>
    <w:p w14:paraId="3526C04F" w14:textId="468A884A" w:rsidR="000E5325" w:rsidRPr="00895AD9" w:rsidRDefault="005C3111" w:rsidP="00037B79">
      <w:pPr>
        <w:widowControl w:val="0"/>
        <w:tabs>
          <w:tab w:val="left" w:pos="1134"/>
        </w:tabs>
        <w:autoSpaceDE w:val="0"/>
        <w:autoSpaceDN/>
        <w:adjustRightInd w:val="0"/>
        <w:spacing w:line="360" w:lineRule="auto"/>
        <w:jc w:val="center"/>
        <w:textAlignment w:val="auto"/>
        <w:rPr>
          <w:b/>
          <w:bCs/>
          <w:i/>
          <w:lang w:eastAsia="lt-LT"/>
        </w:rPr>
      </w:pPr>
      <w:r w:rsidRPr="00895AD9">
        <w:rPr>
          <w:b/>
          <w:bCs/>
          <w:iCs/>
          <w:lang w:eastAsia="lt-LT"/>
        </w:rPr>
        <w:t>EN</w:t>
      </w:r>
      <w:r w:rsidRPr="00895AD9">
        <w:rPr>
          <w:b/>
          <w:bCs/>
          <w:iCs/>
          <w:vertAlign w:val="subscript"/>
          <w:lang w:eastAsia="lt-LT"/>
        </w:rPr>
        <w:t>tiekėjo</w:t>
      </w:r>
      <w:r w:rsidRPr="00895AD9">
        <w:rPr>
          <w:b/>
          <w:bCs/>
          <w:i/>
          <w:lang w:eastAsia="lt-LT"/>
        </w:rPr>
        <w:t xml:space="preserve"> = </w:t>
      </w:r>
      <w:r w:rsidRPr="00895AD9">
        <w:rPr>
          <w:rFonts w:eastAsia="Arial Unicode MS"/>
          <w:b/>
          <w:bdr w:val="nil"/>
          <w:lang w:bidi="ta-IN"/>
        </w:rPr>
        <w:t>K</w:t>
      </w:r>
      <w:r w:rsidRPr="00895AD9">
        <w:rPr>
          <w:rFonts w:eastAsia="Arial Unicode MS"/>
          <w:b/>
          <w:lang w:bidi="ta-IN"/>
        </w:rPr>
        <w:t>aina</w:t>
      </w:r>
      <w:r w:rsidRPr="00895AD9">
        <w:rPr>
          <w:rFonts w:eastAsia="Arial Unicode MS"/>
          <w:b/>
          <w:vertAlign w:val="subscript"/>
          <w:lang w:bidi="ta-IN"/>
        </w:rPr>
        <w:t>tiekėjo</w:t>
      </w:r>
      <w:r w:rsidRPr="00895AD9">
        <w:rPr>
          <w:b/>
          <w:bCs/>
          <w:i/>
          <w:lang w:eastAsia="lt-LT"/>
        </w:rPr>
        <w:t xml:space="preserve"> </w:t>
      </w:r>
      <w:r w:rsidRPr="00895AD9">
        <w:rPr>
          <w:b/>
          <w:bCs/>
          <w:lang w:eastAsia="lt-LT"/>
        </w:rPr>
        <w:t>–</w:t>
      </w:r>
      <w:r w:rsidR="00C22024" w:rsidRPr="00895AD9">
        <w:rPr>
          <w:rFonts w:eastAsia="Arial Unicode MS"/>
          <w:b/>
          <w:lang w:bidi="ta-IN"/>
        </w:rPr>
        <w:t>Alko</w:t>
      </w:r>
      <w:r w:rsidRPr="00895AD9">
        <w:rPr>
          <w:rFonts w:eastAsia="Arial Unicode MS"/>
          <w:b/>
          <w:vertAlign w:val="subscript"/>
          <w:lang w:bidi="ta-IN"/>
        </w:rPr>
        <w:t>tiekėjo</w:t>
      </w:r>
      <w:r w:rsidR="00C22024" w:rsidRPr="00895AD9">
        <w:rPr>
          <w:rFonts w:eastAsia="Arial Unicode MS"/>
          <w:b/>
          <w:vertAlign w:val="subscript"/>
          <w:lang w:bidi="ta-IN"/>
        </w:rPr>
        <w:t xml:space="preserve"> </w:t>
      </w:r>
    </w:p>
    <w:p w14:paraId="6843A63F" w14:textId="1013BE5A" w:rsidR="00737B70" w:rsidRPr="00295EAB" w:rsidRDefault="00914C6C">
      <w:pPr>
        <w:pStyle w:val="Sraopastraipa"/>
        <w:widowControl w:val="0"/>
        <w:numPr>
          <w:ilvl w:val="1"/>
          <w:numId w:val="17"/>
        </w:numPr>
        <w:tabs>
          <w:tab w:val="left" w:pos="1134"/>
        </w:tabs>
        <w:autoSpaceDE w:val="0"/>
        <w:autoSpaceDN/>
        <w:adjustRightInd w:val="0"/>
        <w:ind w:left="0" w:firstLine="709"/>
        <w:jc w:val="both"/>
        <w:textAlignment w:val="auto"/>
        <w:rPr>
          <w:b/>
          <w:bCs/>
          <w:i/>
          <w:lang w:eastAsia="lt-LT"/>
        </w:rPr>
      </w:pPr>
      <w:r w:rsidRPr="00FA2E91">
        <w:rPr>
          <w:b/>
          <w:bCs/>
          <w:iCs/>
          <w:lang w:eastAsia="lt-LT"/>
        </w:rPr>
        <w:t>Taikomi šie vertinimo kriterijai ir jų reikšmės</w:t>
      </w:r>
      <w:r w:rsidR="00737B70" w:rsidRPr="00FA2E91">
        <w:rPr>
          <w:b/>
          <w:bCs/>
          <w:iCs/>
          <w:lang w:eastAsia="lt-LT"/>
        </w:rPr>
        <w:t xml:space="preserve"> (tiekėjas ekonominio naudingumo</w:t>
      </w:r>
      <w:r w:rsidR="00737B70">
        <w:rPr>
          <w:rFonts w:eastAsia="Arial Unicode MS"/>
          <w:bdr w:val="nil"/>
          <w:lang w:bidi="ta-IN"/>
        </w:rPr>
        <w:t xml:space="preserve"> vertinimo </w:t>
      </w:r>
      <w:r w:rsidR="00864040">
        <w:rPr>
          <w:rFonts w:eastAsia="Arial Unicode MS"/>
          <w:bdr w:val="nil"/>
          <w:lang w:bidi="ta-IN"/>
        </w:rPr>
        <w:t xml:space="preserve">kriterijų </w:t>
      </w:r>
      <w:r w:rsidR="00737B70">
        <w:rPr>
          <w:rFonts w:eastAsia="Arial Unicode MS"/>
          <w:bdr w:val="nil"/>
          <w:lang w:bidi="ta-IN"/>
        </w:rPr>
        <w:t>reikšmes turi nurodyti pirkimo sąlygų 1 priedo (pasiūlymo forma) 5 lentelėje „Vertinimo kriterijų reikšmės“)</w:t>
      </w:r>
      <w:r w:rsidRPr="005C3111">
        <w:rPr>
          <w:rFonts w:eastAsia="Arial Unicode MS"/>
          <w:bdr w:val="nil"/>
          <w:lang w:bidi="ta-IN"/>
        </w:rPr>
        <w:t>:</w:t>
      </w:r>
    </w:p>
    <w:p w14:paraId="545A8174" w14:textId="77777777" w:rsidR="00914C6C" w:rsidRPr="00914C6C" w:rsidRDefault="00914C6C" w:rsidP="00756225">
      <w:pPr>
        <w:pBdr>
          <w:top w:val="nil"/>
          <w:left w:val="nil"/>
          <w:bottom w:val="nil"/>
          <w:right w:val="nil"/>
          <w:between w:val="nil"/>
          <w:bar w:val="nil"/>
        </w:pBdr>
        <w:autoSpaceDN/>
        <w:spacing w:line="360" w:lineRule="auto"/>
        <w:ind w:right="142" w:firstLine="709"/>
        <w:jc w:val="right"/>
        <w:textAlignment w:val="auto"/>
        <w:rPr>
          <w:rFonts w:eastAsia="Calibri"/>
          <w:bCs/>
          <w:i/>
          <w:iCs/>
          <w:bdr w:val="nil"/>
          <w:lang w:eastAsia="lt-LT"/>
        </w:rPr>
      </w:pPr>
      <w:r w:rsidRPr="00914C6C">
        <w:rPr>
          <w:rFonts w:eastAsia="Calibri"/>
          <w:bCs/>
          <w:i/>
          <w:iCs/>
          <w:bdr w:val="nil"/>
          <w:lang w:eastAsia="lt-LT"/>
        </w:rPr>
        <w:t>Vertinimo kriterijų lentelė</w:t>
      </w:r>
    </w:p>
    <w:tbl>
      <w:tblPr>
        <w:tblStyle w:val="Lentelstinklelis"/>
        <w:tblW w:w="9639" w:type="dxa"/>
        <w:tblInd w:w="-5" w:type="dxa"/>
        <w:tblLook w:val="04A0" w:firstRow="1" w:lastRow="0" w:firstColumn="1" w:lastColumn="0" w:noHBand="0" w:noVBand="1"/>
      </w:tblPr>
      <w:tblGrid>
        <w:gridCol w:w="570"/>
        <w:gridCol w:w="2407"/>
        <w:gridCol w:w="3260"/>
        <w:gridCol w:w="3402"/>
      </w:tblGrid>
      <w:tr w:rsidR="00914C6C" w:rsidRPr="00A862E3" w14:paraId="524E1E0C" w14:textId="77777777" w:rsidTr="00756225">
        <w:trPr>
          <w:trHeight w:val="573"/>
          <w:tblHeader/>
        </w:trPr>
        <w:tc>
          <w:tcPr>
            <w:tcW w:w="570" w:type="dxa"/>
            <w:shd w:val="clear" w:color="auto" w:fill="D6E3BC" w:themeFill="accent3" w:themeFillTint="66"/>
          </w:tcPr>
          <w:p w14:paraId="2F251396" w14:textId="0FAA6126" w:rsidR="00914C6C" w:rsidRPr="00F57511" w:rsidRDefault="005C3111" w:rsidP="00B46EA2">
            <w:pPr>
              <w:pStyle w:val="Body2"/>
              <w:jc w:val="center"/>
              <w:rPr>
                <w:b/>
                <w:color w:val="auto"/>
                <w:sz w:val="24"/>
                <w:szCs w:val="24"/>
                <w:lang w:val="lt-LT" w:bidi="ta-IN"/>
              </w:rPr>
            </w:pPr>
            <w:r>
              <w:rPr>
                <w:b/>
                <w:color w:val="auto"/>
                <w:sz w:val="24"/>
                <w:szCs w:val="24"/>
                <w:lang w:val="lt-LT" w:bidi="ta-IN"/>
              </w:rPr>
              <w:t>Eil. Nr.</w:t>
            </w:r>
          </w:p>
        </w:tc>
        <w:tc>
          <w:tcPr>
            <w:tcW w:w="2407" w:type="dxa"/>
            <w:shd w:val="clear" w:color="auto" w:fill="D6E3BC" w:themeFill="accent3" w:themeFillTint="66"/>
          </w:tcPr>
          <w:p w14:paraId="3C6D302B" w14:textId="757F4E21"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Kriterijaus pavadinimas</w:t>
            </w:r>
          </w:p>
        </w:tc>
        <w:tc>
          <w:tcPr>
            <w:tcW w:w="3260" w:type="dxa"/>
            <w:shd w:val="clear" w:color="auto" w:fill="D6E3BC" w:themeFill="accent3" w:themeFillTint="66"/>
          </w:tcPr>
          <w:p w14:paraId="43DDB0D2"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Formulė</w:t>
            </w:r>
          </w:p>
        </w:tc>
        <w:tc>
          <w:tcPr>
            <w:tcW w:w="3402" w:type="dxa"/>
            <w:shd w:val="clear" w:color="auto" w:fill="D6E3BC" w:themeFill="accent3" w:themeFillTint="66"/>
          </w:tcPr>
          <w:p w14:paraId="2AD541E8"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Reikalavimai</w:t>
            </w:r>
          </w:p>
        </w:tc>
      </w:tr>
      <w:tr w:rsidR="00914C6C" w:rsidRPr="00A862E3" w14:paraId="024FDF53" w14:textId="77777777" w:rsidTr="00756225">
        <w:trPr>
          <w:trHeight w:val="300"/>
        </w:trPr>
        <w:tc>
          <w:tcPr>
            <w:tcW w:w="570" w:type="dxa"/>
            <w:tcBorders>
              <w:bottom w:val="single" w:sz="4" w:space="0" w:color="auto"/>
            </w:tcBorders>
          </w:tcPr>
          <w:p w14:paraId="015781CA" w14:textId="208B800C" w:rsidR="00914C6C" w:rsidRPr="003C5D44" w:rsidRDefault="005C3111" w:rsidP="005C3111">
            <w:pPr>
              <w:jc w:val="center"/>
              <w:rPr>
                <w:b/>
                <w:lang w:bidi="ta-IN"/>
              </w:rPr>
            </w:pPr>
            <w:r w:rsidRPr="003C5D44">
              <w:rPr>
                <w:b/>
                <w:lang w:bidi="ta-IN"/>
              </w:rPr>
              <w:t>1.</w:t>
            </w:r>
          </w:p>
        </w:tc>
        <w:tc>
          <w:tcPr>
            <w:tcW w:w="2407" w:type="dxa"/>
            <w:tcBorders>
              <w:bottom w:val="single" w:sz="4" w:space="0" w:color="auto"/>
            </w:tcBorders>
          </w:tcPr>
          <w:p w14:paraId="151AD15E" w14:textId="4CDDC050" w:rsidR="00914C6C" w:rsidRPr="00F57511" w:rsidRDefault="005C3111" w:rsidP="0060660D">
            <w:pPr>
              <w:jc w:val="both"/>
              <w:rPr>
                <w:bCs/>
                <w:lang w:bidi="ta-IN"/>
              </w:rPr>
            </w:pPr>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r>
              <w:rPr>
                <w:rFonts w:eastAsia="Arial Unicode MS"/>
                <w:b/>
                <w:vertAlign w:val="subscript"/>
                <w:lang w:bidi="ta-IN"/>
              </w:rPr>
              <w:t xml:space="preserve"> </w:t>
            </w:r>
            <w:r w:rsidRPr="005C3111">
              <w:rPr>
                <w:lang w:eastAsia="lt-LT"/>
              </w:rPr>
              <w:t>–</w:t>
            </w:r>
            <w:r>
              <w:rPr>
                <w:lang w:eastAsia="lt-LT"/>
              </w:rPr>
              <w:t xml:space="preserve"> tiekėjo pasiūlymo kaina</w:t>
            </w:r>
          </w:p>
        </w:tc>
        <w:tc>
          <w:tcPr>
            <w:tcW w:w="3260" w:type="dxa"/>
            <w:tcBorders>
              <w:bottom w:val="single" w:sz="4" w:space="0" w:color="auto"/>
            </w:tcBorders>
          </w:tcPr>
          <w:p w14:paraId="3A6D1CAC" w14:textId="18832659" w:rsidR="00914C6C" w:rsidRPr="00F57511" w:rsidRDefault="005C3111" w:rsidP="003C5D44">
            <w:pPr>
              <w:spacing w:after="120"/>
              <w:jc w:val="both"/>
              <w:rPr>
                <w:bCs/>
                <w:lang w:bidi="ta-IN"/>
              </w:rPr>
            </w:pPr>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r w:rsidR="001E6351">
              <w:rPr>
                <w:bCs/>
                <w:lang w:bidi="ta-IN"/>
              </w:rPr>
              <w:t xml:space="preserve"> </w:t>
            </w:r>
            <w:r w:rsidR="00914C6C" w:rsidRPr="00F57511">
              <w:rPr>
                <w:bCs/>
                <w:lang w:bidi="ta-IN"/>
              </w:rPr>
              <w:t xml:space="preserve">= </w:t>
            </w:r>
            <w:r>
              <w:rPr>
                <w:bCs/>
                <w:lang w:bidi="ta-IN"/>
              </w:rPr>
              <w:t>t</w:t>
            </w:r>
            <w:r w:rsidR="00914C6C" w:rsidRPr="00F57511">
              <w:rPr>
                <w:bCs/>
                <w:lang w:bidi="ta-IN"/>
              </w:rPr>
              <w:t xml:space="preserve">iekėjo pasiūlyme nurodyta bendra pasiūlymo kaina </w:t>
            </w:r>
            <w:r w:rsidR="003C5D44" w:rsidRPr="00F57511">
              <w:rPr>
                <w:bCs/>
                <w:lang w:bidi="ta-IN"/>
              </w:rPr>
              <w:t xml:space="preserve">Eur </w:t>
            </w:r>
            <w:r w:rsidR="00914C6C" w:rsidRPr="00F57511">
              <w:rPr>
                <w:bCs/>
                <w:lang w:bidi="ta-IN"/>
              </w:rPr>
              <w:t>su PVM</w:t>
            </w:r>
            <w:r w:rsidR="003C5D44">
              <w:rPr>
                <w:bCs/>
                <w:lang w:bidi="ta-IN"/>
              </w:rPr>
              <w:t>.</w:t>
            </w:r>
          </w:p>
        </w:tc>
        <w:tc>
          <w:tcPr>
            <w:tcW w:w="3402" w:type="dxa"/>
            <w:tcBorders>
              <w:bottom w:val="single" w:sz="4" w:space="0" w:color="auto"/>
            </w:tcBorders>
          </w:tcPr>
          <w:p w14:paraId="06F1B8EC" w14:textId="77777777" w:rsidR="00914C6C" w:rsidRPr="00F57511" w:rsidRDefault="00914C6C" w:rsidP="00B46EA2">
            <w:pPr>
              <w:rPr>
                <w:bCs/>
                <w:lang w:bidi="ta-IN"/>
              </w:rPr>
            </w:pPr>
          </w:p>
        </w:tc>
      </w:tr>
      <w:tr w:rsidR="00904BA9" w:rsidRPr="00A862E3" w14:paraId="2F6FB487" w14:textId="77777777" w:rsidTr="00756225">
        <w:trPr>
          <w:trHeight w:val="235"/>
        </w:trPr>
        <w:tc>
          <w:tcPr>
            <w:tcW w:w="570" w:type="dxa"/>
          </w:tcPr>
          <w:p w14:paraId="0B0BC0E4" w14:textId="2DE52406" w:rsidR="00904BA9" w:rsidRPr="00904BA9" w:rsidRDefault="000D6913" w:rsidP="00904BA9">
            <w:pPr>
              <w:jc w:val="both"/>
              <w:rPr>
                <w:b/>
                <w:lang w:bidi="ta-IN"/>
              </w:rPr>
            </w:pPr>
            <w:r>
              <w:rPr>
                <w:b/>
                <w:lang w:bidi="ta-IN"/>
              </w:rPr>
              <w:t>2</w:t>
            </w:r>
            <w:r w:rsidR="00904BA9">
              <w:rPr>
                <w:b/>
                <w:lang w:bidi="ta-IN"/>
              </w:rPr>
              <w:t>.</w:t>
            </w:r>
          </w:p>
        </w:tc>
        <w:tc>
          <w:tcPr>
            <w:tcW w:w="2407" w:type="dxa"/>
          </w:tcPr>
          <w:p w14:paraId="5CF398E8" w14:textId="6A48BB4C" w:rsidR="00904BA9" w:rsidRPr="00974967" w:rsidRDefault="007320EA" w:rsidP="005D17D3">
            <w:pPr>
              <w:spacing w:after="120"/>
              <w:jc w:val="both"/>
              <w:rPr>
                <w:rFonts w:eastAsia="Arial Unicode MS"/>
                <w:b/>
                <w:lang w:bidi="ta-IN"/>
              </w:rPr>
            </w:pPr>
            <w:r w:rsidRPr="005F1C37">
              <w:rPr>
                <w:rFonts w:eastAsia="Arial Unicode MS"/>
                <w:b/>
                <w:lang w:bidi="ta-IN"/>
              </w:rPr>
              <w:t>Alko</w:t>
            </w:r>
            <w:r w:rsidRPr="005F1C37">
              <w:rPr>
                <w:rFonts w:eastAsia="Arial Unicode MS"/>
                <w:b/>
                <w:vertAlign w:val="subscript"/>
                <w:lang w:bidi="ta-IN"/>
              </w:rPr>
              <w:t>tiekėjo</w:t>
            </w:r>
            <w:r w:rsidRPr="00F57511">
              <w:rPr>
                <w:bCs/>
                <w:lang w:bidi="ta-IN"/>
              </w:rPr>
              <w:t xml:space="preserve"> </w:t>
            </w:r>
            <w:r w:rsidRPr="005C3111">
              <w:rPr>
                <w:lang w:eastAsia="lt-LT"/>
              </w:rPr>
              <w:t>–</w:t>
            </w:r>
            <w:r>
              <w:rPr>
                <w:lang w:eastAsia="lt-LT"/>
              </w:rPr>
              <w:t xml:space="preserve"> įdiegta </w:t>
            </w:r>
            <w:r>
              <w:t>a</w:t>
            </w:r>
            <w:r w:rsidRPr="00F57511">
              <w:rPr>
                <w:bCs/>
                <w:lang w:bidi="ta-IN"/>
              </w:rPr>
              <w:t>lkoholio kontrolės darbe sistema</w:t>
            </w:r>
            <w:r>
              <w:rPr>
                <w:bCs/>
                <w:lang w:bidi="ta-IN"/>
              </w:rPr>
              <w:t>.</w:t>
            </w:r>
          </w:p>
        </w:tc>
        <w:tc>
          <w:tcPr>
            <w:tcW w:w="3260" w:type="dxa"/>
          </w:tcPr>
          <w:p w14:paraId="29DE595F" w14:textId="356B628D" w:rsidR="002224EC" w:rsidRPr="006F04E5" w:rsidRDefault="002224EC" w:rsidP="00191AFC">
            <w:pPr>
              <w:suppressAutoHyphens w:val="0"/>
              <w:autoSpaceDN/>
              <w:spacing w:after="120"/>
              <w:jc w:val="both"/>
              <w:textAlignment w:val="auto"/>
              <w:rPr>
                <w:rFonts w:eastAsia="Arial Unicode MS"/>
                <w:bCs/>
                <w:lang w:bidi="ta-IN"/>
              </w:rPr>
            </w:pPr>
            <w:r w:rsidRPr="006F04E5">
              <w:rPr>
                <w:rFonts w:eastAsia="Arial Unicode MS"/>
                <w:b/>
                <w:lang w:bidi="ta-IN"/>
              </w:rPr>
              <w:t>Alko</w:t>
            </w:r>
            <w:r w:rsidRPr="006F04E5">
              <w:rPr>
                <w:rFonts w:eastAsia="Arial Unicode MS"/>
                <w:b/>
                <w:vertAlign w:val="subscript"/>
                <w:lang w:bidi="ta-IN"/>
              </w:rPr>
              <w:t>tiekėjo</w:t>
            </w:r>
            <w:r w:rsidRPr="006F04E5">
              <w:rPr>
                <w:rFonts w:eastAsia="Arial Unicode MS"/>
                <w:bCs/>
                <w:lang w:bidi="ta-IN"/>
              </w:rPr>
              <w:t xml:space="preserve"> = 0,00 Eur, jei </w:t>
            </w:r>
            <w:r>
              <w:rPr>
                <w:rFonts w:eastAsia="Arial Unicode MS"/>
                <w:bCs/>
                <w:lang w:bidi="ta-IN"/>
              </w:rPr>
              <w:t xml:space="preserve">                         </w:t>
            </w:r>
            <w:r w:rsidRPr="006F04E5">
              <w:rPr>
                <w:rFonts w:eastAsia="Arial Unicode MS"/>
                <w:bCs/>
                <w:lang w:bidi="ta-IN"/>
              </w:rPr>
              <w:t xml:space="preserve">tiekėjas </w:t>
            </w:r>
            <w:r w:rsidR="00A41C16">
              <w:rPr>
                <w:rFonts w:eastAsia="Arial Unicode MS"/>
                <w:bCs/>
                <w:lang w:bidi="ta-IN"/>
              </w:rPr>
              <w:t>nėra įdiegęs alkoholio kontrolės darbe sistemos</w:t>
            </w:r>
            <w:r w:rsidR="009922AC">
              <w:rPr>
                <w:rFonts w:eastAsia="Arial Unicode MS"/>
                <w:bCs/>
                <w:lang w:bidi="ta-IN"/>
              </w:rPr>
              <w:t>.</w:t>
            </w:r>
          </w:p>
          <w:p w14:paraId="083DF153" w14:textId="0C426FAD" w:rsidR="00904BA9" w:rsidRPr="00974967" w:rsidRDefault="002224EC" w:rsidP="009F7F04">
            <w:pPr>
              <w:pBdr>
                <w:top w:val="nil"/>
                <w:left w:val="nil"/>
                <w:bottom w:val="nil"/>
                <w:right w:val="nil"/>
                <w:between w:val="nil"/>
                <w:bar w:val="nil"/>
              </w:pBdr>
              <w:spacing w:after="120"/>
              <w:jc w:val="both"/>
              <w:rPr>
                <w:rFonts w:eastAsia="Arial Unicode MS"/>
                <w:b/>
                <w:lang w:bidi="ta-IN"/>
              </w:rPr>
            </w:pPr>
            <w:r w:rsidRPr="006F04E5">
              <w:rPr>
                <w:rFonts w:eastAsia="Arial Unicode MS"/>
                <w:b/>
                <w:lang w:bidi="ta-IN"/>
              </w:rPr>
              <w:t>Alko</w:t>
            </w:r>
            <w:r w:rsidRPr="006F04E5">
              <w:rPr>
                <w:rFonts w:eastAsia="Arial Unicode MS"/>
                <w:b/>
                <w:vertAlign w:val="subscript"/>
                <w:lang w:bidi="ta-IN"/>
              </w:rPr>
              <w:t>tiekėjo</w:t>
            </w:r>
            <w:r w:rsidRPr="006F04E5">
              <w:rPr>
                <w:rFonts w:eastAsia="Arial Unicode MS"/>
                <w:bCs/>
                <w:lang w:bidi="ta-IN"/>
              </w:rPr>
              <w:t xml:space="preserve"> = </w:t>
            </w:r>
            <w:r w:rsidR="000D6913">
              <w:rPr>
                <w:rFonts w:eastAsia="Arial Unicode MS"/>
                <w:bCs/>
                <w:lang w:bidi="ta-IN"/>
              </w:rPr>
              <w:t xml:space="preserve">1 </w:t>
            </w:r>
            <w:r w:rsidR="00CC5BBC">
              <w:rPr>
                <w:rFonts w:eastAsia="Arial Unicode MS"/>
                <w:bCs/>
                <w:lang w:bidi="ta-IN"/>
              </w:rPr>
              <w:t>0</w:t>
            </w:r>
            <w:r w:rsidRPr="006F04E5">
              <w:rPr>
                <w:rFonts w:eastAsia="Arial Unicode MS"/>
                <w:bCs/>
                <w:lang w:bidi="ta-IN"/>
              </w:rPr>
              <w:t>00,00 Eur,</w:t>
            </w:r>
            <w:r w:rsidR="00A41C16">
              <w:rPr>
                <w:rFonts w:eastAsia="Arial Unicode MS"/>
                <w:bCs/>
                <w:lang w:bidi="ta-IN"/>
              </w:rPr>
              <w:t xml:space="preserve"> jei</w:t>
            </w:r>
            <w:r w:rsidRPr="006F04E5">
              <w:rPr>
                <w:rFonts w:eastAsia="Arial Unicode MS"/>
                <w:bCs/>
                <w:lang w:bidi="ta-IN"/>
              </w:rPr>
              <w:t xml:space="preserve"> </w:t>
            </w:r>
            <w:r w:rsidR="00A41C16" w:rsidRPr="006F04E5">
              <w:rPr>
                <w:rFonts w:eastAsia="Arial Unicode MS"/>
                <w:bCs/>
                <w:lang w:bidi="ta-IN"/>
              </w:rPr>
              <w:t xml:space="preserve">tiekėjas </w:t>
            </w:r>
            <w:r w:rsidR="00A41C16">
              <w:rPr>
                <w:rFonts w:eastAsia="Arial Unicode MS"/>
                <w:bCs/>
                <w:lang w:bidi="ta-IN"/>
              </w:rPr>
              <w:t>yra įdiegęs alkoholio kontrolės darbe sistemą.</w:t>
            </w:r>
          </w:p>
        </w:tc>
        <w:tc>
          <w:tcPr>
            <w:tcW w:w="3402" w:type="dxa"/>
          </w:tcPr>
          <w:p w14:paraId="4B5FA5FD" w14:textId="391C71C3" w:rsidR="00904BA9" w:rsidRDefault="003A4D14" w:rsidP="00ED26AC">
            <w:pPr>
              <w:jc w:val="both"/>
              <w:rPr>
                <w:bCs/>
                <w:lang w:bidi="ta-IN"/>
              </w:rPr>
            </w:pPr>
            <w:r w:rsidRPr="003A4D14">
              <w:rPr>
                <w:rFonts w:eastAsia="Arial Unicode MS"/>
                <w:bCs/>
                <w:bdr w:val="nil"/>
                <w:lang w:bidi="ta-IN"/>
              </w:rPr>
              <w:t xml:space="preserve">Savo siūlymą tiekėjas turi nurodyti pirkimo sąlygų </w:t>
            </w:r>
            <w:r>
              <w:rPr>
                <w:rFonts w:eastAsia="Arial Unicode MS"/>
                <w:bCs/>
                <w:bdr w:val="nil"/>
                <w:lang w:bidi="ta-IN"/>
              </w:rPr>
              <w:t xml:space="preserve">1 </w:t>
            </w:r>
            <w:r w:rsidRPr="003A4D14">
              <w:rPr>
                <w:rFonts w:eastAsia="Arial Unicode MS"/>
                <w:bCs/>
                <w:bdr w:val="nil"/>
                <w:lang w:bidi="ta-IN"/>
              </w:rPr>
              <w:t>pried</w:t>
            </w:r>
            <w:r>
              <w:rPr>
                <w:rFonts w:eastAsia="Arial Unicode MS"/>
                <w:bCs/>
                <w:bdr w:val="nil"/>
                <w:lang w:bidi="ta-IN"/>
              </w:rPr>
              <w:t>o</w:t>
            </w:r>
            <w:r w:rsidRPr="003A4D14">
              <w:rPr>
                <w:rFonts w:eastAsia="Arial Unicode MS"/>
                <w:bCs/>
                <w:bdr w:val="nil"/>
                <w:lang w:bidi="ta-IN"/>
              </w:rPr>
              <w:t xml:space="preserve"> „Pasiūlymo forma“</w:t>
            </w:r>
            <w:r>
              <w:rPr>
                <w:rFonts w:eastAsia="Arial Unicode MS"/>
                <w:bCs/>
                <w:bdr w:val="nil"/>
                <w:lang w:bidi="ta-IN"/>
              </w:rPr>
              <w:t xml:space="preserve">  5 lentelėje</w:t>
            </w:r>
            <w:r w:rsidRPr="003A4D14">
              <w:rPr>
                <w:rFonts w:eastAsia="Arial Unicode MS"/>
                <w:bCs/>
                <w:bdr w:val="nil"/>
                <w:lang w:bidi="ta-IN"/>
              </w:rPr>
              <w:t>.</w:t>
            </w:r>
          </w:p>
        </w:tc>
      </w:tr>
    </w:tbl>
    <w:p w14:paraId="73B5FDF4" w14:textId="77777777" w:rsidR="00B949C8" w:rsidRPr="006B6532" w:rsidRDefault="00B949C8" w:rsidP="005E6C3E">
      <w:pPr>
        <w:widowControl w:val="0"/>
        <w:tabs>
          <w:tab w:val="left" w:pos="1134"/>
        </w:tabs>
        <w:autoSpaceDE w:val="0"/>
        <w:autoSpaceDN/>
        <w:adjustRightInd w:val="0"/>
        <w:jc w:val="both"/>
        <w:textAlignment w:val="auto"/>
        <w:rPr>
          <w:i/>
          <w:lang w:eastAsia="lt-LT"/>
        </w:rPr>
      </w:pPr>
    </w:p>
    <w:p w14:paraId="34FA3400" w14:textId="6DD026AE" w:rsidR="00FE113A" w:rsidRPr="0065466C" w:rsidRDefault="0066282B">
      <w:pPr>
        <w:pStyle w:val="Sraopastraipa"/>
        <w:numPr>
          <w:ilvl w:val="0"/>
          <w:numId w:val="17"/>
        </w:numPr>
        <w:autoSpaceDN/>
        <w:spacing w:after="120"/>
        <w:ind w:left="357" w:hanging="357"/>
        <w:jc w:val="center"/>
        <w:rPr>
          <w:b/>
          <w:lang w:val="pt-BR"/>
        </w:rPr>
      </w:pPr>
      <w:r w:rsidRPr="0065466C">
        <w:rPr>
          <w:b/>
          <w:lang w:val="pt-BR"/>
        </w:rPr>
        <w:t>EBVPD BEI PASIŪLYMŲ VERTINIMAS IR NAGRINĖJIMAS</w:t>
      </w:r>
    </w:p>
    <w:p w14:paraId="17723135" w14:textId="3E3AE2CC" w:rsidR="00306CE7" w:rsidRPr="00F25224" w:rsidRDefault="00F51265">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tabs>
          <w:tab w:val="left" w:pos="1134"/>
        </w:tabs>
        <w:ind w:left="0" w:firstLine="709"/>
        <w:jc w:val="both"/>
        <w:rPr>
          <w:b/>
          <w:szCs w:val="20"/>
        </w:rPr>
      </w:pPr>
      <w:r w:rsidRPr="00F51265">
        <w:rPr>
          <w:szCs w:val="20"/>
        </w:rPr>
        <w:t xml:space="preserve">Pasiūlymai vertinami ir nagrinėjami Komisijos posėdžiuose tiekėjams ar jų atstovams nedalyvaujant. </w:t>
      </w:r>
    </w:p>
    <w:p w14:paraId="07BFE339" w14:textId="2DD19784" w:rsidR="00697D03" w:rsidRPr="00697D03" w:rsidRDefault="00FE113A">
      <w:pPr>
        <w:pStyle w:val="Sraopastraipa"/>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B872CD">
        <w:rPr>
          <w:szCs w:val="20"/>
        </w:rPr>
        <w:t>4</w:t>
      </w:r>
      <w:r w:rsidRPr="000B498A">
        <w:rPr>
          <w:szCs w:val="20"/>
        </w:rPr>
        <w:t xml:space="preserve"> priedą. Jeigu tiekėjas kartu su pasiūlymu nepateikė EBVPD, arba pateikė užpildytą ne pagal šių pirkimo dokumentų </w:t>
      </w:r>
      <w:r w:rsidR="00B872CD">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224B4082" w14:textId="77777777" w:rsidR="00D376A9" w:rsidRPr="00D376A9" w:rsidRDefault="00FE113A">
      <w:pPr>
        <w:pStyle w:val="Sraopastraipa"/>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D23CEC">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3E140D33" w:rsidR="00697D03" w:rsidRPr="00D376A9" w:rsidRDefault="00FE113A">
      <w:pPr>
        <w:pStyle w:val="Sraopastraipa"/>
        <w:numPr>
          <w:ilvl w:val="1"/>
          <w:numId w:val="17"/>
        </w:numPr>
        <w:tabs>
          <w:tab w:val="left" w:pos="1134"/>
        </w:tabs>
        <w:ind w:left="0" w:firstLine="709"/>
        <w:jc w:val="both"/>
        <w:rPr>
          <w:b/>
          <w:szCs w:val="20"/>
        </w:rPr>
      </w:pPr>
      <w:r w:rsidRPr="00D376A9">
        <w:rPr>
          <w:rFonts w:cstheme="minorHAnsi"/>
          <w:bCs/>
        </w:rPr>
        <w:lastRenderedPageBreak/>
        <w:t>EBVPD nurodytą informaciją pagrindžiantys dokumentai kartu su pasiūlymu neteikiami, tačiau p</w:t>
      </w:r>
      <w:r w:rsidRPr="00D376A9">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tabs>
          <w:tab w:val="left" w:pos="1134"/>
        </w:tabs>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tabs>
          <w:tab w:val="left" w:pos="1134"/>
        </w:tabs>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įrodymų formų, apie kuriuos pateikta informacija Europos Komisijos informacinėje dokumentų saugykloje eCertis</w:t>
      </w:r>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1640CAC0" w14:textId="77777777" w:rsidR="00D376A9" w:rsidRPr="00D376A9" w:rsidRDefault="001A0E75">
      <w:pPr>
        <w:pStyle w:val="Sraopastraipa"/>
        <w:numPr>
          <w:ilvl w:val="2"/>
          <w:numId w:val="38"/>
        </w:numPr>
        <w:tabs>
          <w:tab w:val="left" w:pos="1418"/>
        </w:tabs>
        <w:ind w:left="0" w:firstLine="709"/>
        <w:jc w:val="both"/>
        <w:rPr>
          <w:b/>
          <w:szCs w:val="20"/>
        </w:rPr>
      </w:pPr>
      <w:r w:rsidRPr="00D376A9">
        <w:rPr>
          <w:szCs w:val="20"/>
        </w:rPr>
        <w:t xml:space="preserve">nėra per didelė ir perkančiajai organizacijai nepriimtina. </w:t>
      </w:r>
      <w:r w:rsidRPr="00E46903">
        <w:t>Taikomos VPĮ 45 straipsnio 1 dalies 5 punkto nuostatos</w:t>
      </w:r>
      <w:r w:rsidR="0029494B" w:rsidRPr="00D376A9">
        <w:rPr>
          <w:szCs w:val="20"/>
        </w:rPr>
        <w:t>;</w:t>
      </w:r>
    </w:p>
    <w:p w14:paraId="4BE6FAB9" w14:textId="6321798C" w:rsidR="008C3E72" w:rsidRPr="00D376A9" w:rsidRDefault="008C3E72">
      <w:pPr>
        <w:pStyle w:val="Sraopastraipa"/>
        <w:numPr>
          <w:ilvl w:val="2"/>
          <w:numId w:val="38"/>
        </w:numPr>
        <w:tabs>
          <w:tab w:val="left" w:pos="1418"/>
        </w:tabs>
        <w:ind w:left="0" w:firstLine="709"/>
        <w:jc w:val="both"/>
        <w:rPr>
          <w:b/>
          <w:szCs w:val="20"/>
        </w:rPr>
      </w:pPr>
      <w:r w:rsidRPr="00D376A9">
        <w:rPr>
          <w:szCs w:val="20"/>
        </w:rPr>
        <w:lastRenderedPageBreak/>
        <w:t>nėra neįprastai maža</w:t>
      </w:r>
      <w:r w:rsidR="00C13CF7" w:rsidRPr="00D376A9">
        <w:rPr>
          <w:szCs w:val="20"/>
        </w:rPr>
        <w:t>.</w:t>
      </w:r>
      <w:r w:rsidR="000036AB" w:rsidRPr="00D376A9">
        <w:rPr>
          <w:szCs w:val="20"/>
        </w:rPr>
        <w:t xml:space="preserve"> </w:t>
      </w:r>
      <w:r w:rsidRPr="00D376A9">
        <w:rPr>
          <w:szCs w:val="20"/>
        </w:rPr>
        <w:t xml:space="preserve">Pasiūlyme nurodyta </w:t>
      </w:r>
      <w:r w:rsidR="002B5DB9" w:rsidRPr="00D376A9">
        <w:rPr>
          <w:szCs w:val="20"/>
        </w:rPr>
        <w:t xml:space="preserve">Darbų </w:t>
      </w:r>
      <w:r w:rsidRPr="00D376A9">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65DE8D00"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w:t>
      </w:r>
      <w:r w:rsidR="00B91A42">
        <w:rPr>
          <w:szCs w:val="20"/>
        </w:rPr>
        <w:t xml:space="preserve">                    </w:t>
      </w:r>
      <w:r w:rsidRPr="00E46903">
        <w:rPr>
          <w:szCs w:val="20"/>
        </w:rPr>
        <w:t xml:space="preserve">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4F40AE96" w:rsidR="0055451B" w:rsidRPr="00B91A42"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pPr>
        <w:pStyle w:val="Sraopastraipa"/>
        <w:numPr>
          <w:ilvl w:val="0"/>
          <w:numId w:val="18"/>
        </w:numPr>
        <w:tabs>
          <w:tab w:val="left" w:pos="993"/>
        </w:tabs>
        <w:autoSpaceDN/>
        <w:spacing w:before="120" w:after="120"/>
        <w:ind w:left="482" w:hanging="482"/>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3"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3"/>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w:t>
      </w:r>
      <w:r w:rsidRPr="7039AFED">
        <w:lastRenderedPageBreak/>
        <w:t xml:space="preserve">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Sraopastraipa"/>
        <w:numPr>
          <w:ilvl w:val="2"/>
          <w:numId w:val="23"/>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B91A42">
      <w:pPr>
        <w:tabs>
          <w:tab w:val="left" w:pos="851"/>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2F878503" w:rsidR="002F5D54" w:rsidRPr="00BB2B2A" w:rsidRDefault="00D4688C" w:rsidP="00BB2B2A">
      <w:pPr>
        <w:suppressAutoHyphens w:val="0"/>
        <w:autoSpaceDN/>
        <w:ind w:firstLine="851"/>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2A8F2518" w:rsidR="00D873F1" w:rsidRPr="00EF411F" w:rsidRDefault="004B0ECE">
      <w:pPr>
        <w:widowControl w:val="0"/>
        <w:numPr>
          <w:ilvl w:val="0"/>
          <w:numId w:val="22"/>
        </w:numPr>
        <w:tabs>
          <w:tab w:val="left" w:pos="1418"/>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B872CD">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 xml:space="preserve">tik iš to tiekėjo, kurio pasiūlymas pagal </w:t>
      </w:r>
      <w:r w:rsidR="00BB2B2A">
        <w:rPr>
          <w:b/>
          <w:szCs w:val="20"/>
        </w:rPr>
        <w:t xml:space="preserve">                               </w:t>
      </w:r>
      <w:r w:rsidRPr="00175EB8">
        <w:rPr>
          <w:b/>
          <w:szCs w:val="20"/>
        </w:rPr>
        <w:t>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xml:space="preserve">, privalės pateikti ir šio (-ių) ūkio subjekto (-ų) atitiktį </w:t>
      </w:r>
      <w:r w:rsidR="00D873F1" w:rsidRPr="00EF411F">
        <w:rPr>
          <w:bCs/>
          <w:szCs w:val="20"/>
        </w:rPr>
        <w:t xml:space="preserve">nurodytiems </w:t>
      </w:r>
      <w:r w:rsidR="00BB2B2A">
        <w:rPr>
          <w:bCs/>
          <w:szCs w:val="20"/>
        </w:rPr>
        <w:t xml:space="preserve">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276"/>
          <w:tab w:val="left" w:pos="1560"/>
        </w:tabs>
        <w:suppressAutoHyphens w:val="0"/>
        <w:autoSpaceDE w:val="0"/>
        <w:adjustRightInd w:val="0"/>
        <w:ind w:left="0" w:firstLine="851"/>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276"/>
        </w:tabs>
        <w:autoSpaceDE w:val="0"/>
        <w:adjustRightInd w:val="0"/>
        <w:ind w:left="0" w:firstLine="709"/>
        <w:jc w:val="both"/>
      </w:pPr>
      <w:r w:rsidRPr="00046784">
        <w:t>Perkančioji organizacija netikrina subtiekėjo (-ų), kurių pajėgumais (kvalifikacija) tiekėjas nesiremia, pašalinimo pagrindų.</w:t>
      </w:r>
    </w:p>
    <w:p w14:paraId="7C13F953" w14:textId="77777777" w:rsidR="00ED6D7A" w:rsidRDefault="004B0ECE">
      <w:pPr>
        <w:pStyle w:val="Sraopastraipa"/>
        <w:widowControl w:val="0"/>
        <w:numPr>
          <w:ilvl w:val="1"/>
          <w:numId w:val="24"/>
        </w:numPr>
        <w:tabs>
          <w:tab w:val="left" w:pos="1418"/>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(kvazisubtiekėjų) pašalinimo pagrindų</w:t>
      </w:r>
      <w:r w:rsidRPr="00E46903">
        <w:t>.</w:t>
      </w:r>
    </w:p>
    <w:p w14:paraId="5B809CF1" w14:textId="09361D70" w:rsidR="00DC0AC3" w:rsidRPr="00E46903" w:rsidRDefault="004B0ECE">
      <w:pPr>
        <w:pStyle w:val="Sraopastraipa"/>
        <w:widowControl w:val="0"/>
        <w:numPr>
          <w:ilvl w:val="1"/>
          <w:numId w:val="24"/>
        </w:numPr>
        <w:tabs>
          <w:tab w:val="left" w:pos="1418"/>
        </w:tabs>
        <w:autoSpaceDE w:val="0"/>
        <w:adjustRightInd w:val="0"/>
        <w:ind w:left="0" w:firstLine="851"/>
        <w:jc w:val="both"/>
      </w:pPr>
      <w:r w:rsidRPr="00ED6D7A">
        <w:rPr>
          <w:rFonts w:eastAsiaTheme="minorHAnsi" w:cstheme="minorHAnsi"/>
        </w:rPr>
        <w:t xml:space="preserve">Perkančioji organizacija tiekėją pašalina iš pirkimo procedūros bet kuriame pirkimo </w:t>
      </w:r>
      <w:r w:rsidRPr="00ED6D7A">
        <w:rPr>
          <w:rFonts w:eastAsiaTheme="minorHAnsi" w:cstheme="minorHAnsi"/>
        </w:rPr>
        <w:lastRenderedPageBreak/>
        <w:t xml:space="preserve">procedūros </w:t>
      </w:r>
      <w:r w:rsidRPr="00ED6D7A">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D6D7A">
        <w:rPr>
          <w:rFonts w:eastAsiaTheme="minorHAnsi"/>
        </w:rPr>
        <w:t xml:space="preserve">, </w:t>
      </w:r>
      <w:r w:rsidR="00BD7104" w:rsidRPr="00ED6D7A">
        <w:rPr>
          <w:rFonts w:eastAsia="Verdana"/>
          <w:color w:val="000000" w:themeColor="text1"/>
        </w:rPr>
        <w:t>išskyrus VPĮ 46 straipsnio 10 dalyje nustatytus atvejus (tačiau atsižvelgiant į VPĮ 46 straipsnio 11 ir 12 dalių nuostatas).</w:t>
      </w:r>
      <w:r w:rsidR="00325B6D" w:rsidRPr="00ED6D7A">
        <w:rPr>
          <w:rFonts w:eastAsia="Verdana"/>
          <w:color w:val="000000" w:themeColor="text1"/>
        </w:rPr>
        <w:t xml:space="preserve"> </w:t>
      </w:r>
      <w:r w:rsidR="00325B6D" w:rsidRPr="00ED6D7A">
        <w:rPr>
          <w:color w:val="000000"/>
        </w:rPr>
        <w:t>Perkančioji organizacija pašalina tiekėją iš pirkimo procedūros</w:t>
      </w:r>
      <w:r w:rsidR="00325B6D" w:rsidRPr="00E46903">
        <w:t xml:space="preserve"> pagal VPĮ 46 straipsnio 4 ir 6 dalyse nurodytus pašalinimo pagrindus</w:t>
      </w:r>
      <w:r w:rsidR="00325B6D" w:rsidRPr="00ED6D7A">
        <w:rPr>
          <w:color w:val="000000"/>
        </w:rPr>
        <w:t xml:space="preserve"> ir tuo atveju, kai ji turi įtikinamų duomenų, kad tiekėjas yra įsteigtas arba </w:t>
      </w:r>
      <w:r w:rsidR="00325B6D" w:rsidRPr="00E46903">
        <w:t xml:space="preserve">dalyvauja pirkime vietoj kito asmens, </w:t>
      </w:r>
      <w:r w:rsidR="00325B6D" w:rsidRPr="00ED6D7A">
        <w:rPr>
          <w:color w:val="000000"/>
        </w:rPr>
        <w:t xml:space="preserve">siekiant išvengti </w:t>
      </w:r>
      <w:r w:rsidR="00325B6D" w:rsidRPr="00E46903">
        <w:t>VPĮ 46 straipsnio 4 ir 6 dalyse nurodytų pašalinimo pagrindų</w:t>
      </w:r>
      <w:r w:rsidR="00325B6D" w:rsidRPr="00ED6D7A">
        <w:rPr>
          <w:color w:val="000000"/>
        </w:rPr>
        <w:t xml:space="preserve"> taikymo.</w:t>
      </w:r>
    </w:p>
    <w:p w14:paraId="20524B98" w14:textId="5BEB5629" w:rsidR="00DC0AC3" w:rsidRPr="00491D96" w:rsidRDefault="00DC0AC3">
      <w:pPr>
        <w:pStyle w:val="Sraopastraipa"/>
        <w:widowControl w:val="0"/>
        <w:numPr>
          <w:ilvl w:val="1"/>
          <w:numId w:val="24"/>
        </w:numPr>
        <w:tabs>
          <w:tab w:val="left" w:pos="1418"/>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418"/>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149A382D" w:rsidR="007A517B" w:rsidRPr="00614B11" w:rsidRDefault="004B0ECE">
      <w:pPr>
        <w:pStyle w:val="Sraopastraipa"/>
        <w:widowControl w:val="0"/>
        <w:numPr>
          <w:ilvl w:val="1"/>
          <w:numId w:val="24"/>
        </w:numPr>
        <w:tabs>
          <w:tab w:val="left" w:pos="1418"/>
        </w:tabs>
        <w:autoSpaceDE w:val="0"/>
        <w:adjustRightInd w:val="0"/>
        <w:ind w:left="0" w:firstLine="851"/>
        <w:jc w:val="both"/>
      </w:pPr>
      <w:r w:rsidRPr="00614B11">
        <w:rPr>
          <w:rFonts w:cstheme="minorHAnsi"/>
          <w:b/>
        </w:rPr>
        <w:t xml:space="preserve">Tiekėjų pašalinimo pagrindai ir jų nebuvimą patvirtinantys dokumentai </w:t>
      </w:r>
      <w:r w:rsidR="00ED6D7A">
        <w:rPr>
          <w:rFonts w:cstheme="minorHAnsi"/>
          <w:b/>
        </w:rPr>
        <w:t xml:space="preserve">                      </w:t>
      </w:r>
      <w:r w:rsidRPr="00614B11">
        <w:rPr>
          <w:rFonts w:cstheme="minorHAnsi"/>
          <w:b/>
        </w:rPr>
        <w:t>(</w:t>
      </w:r>
      <w:r w:rsidR="00ED6D7A">
        <w:rPr>
          <w:rFonts w:cstheme="minorHAnsi"/>
          <w:b/>
        </w:rPr>
        <w:t>1</w:t>
      </w:r>
      <w:r w:rsidRPr="00614B11">
        <w:rPr>
          <w:rFonts w:cstheme="minorHAnsi"/>
          <w:b/>
        </w:rPr>
        <w:t xml:space="preserve"> lentelė)</w:t>
      </w:r>
      <w:r w:rsidR="00DE6383" w:rsidRPr="00614B11">
        <w:rPr>
          <w:rFonts w:cstheme="minorHAnsi"/>
          <w:b/>
        </w:rPr>
        <w:t xml:space="preserve"> yra pateikiami pirkimo sąlygų </w:t>
      </w:r>
      <w:r w:rsidR="00B872CD">
        <w:rPr>
          <w:rFonts w:cstheme="minorHAnsi"/>
          <w:b/>
        </w:rPr>
        <w:t>5</w:t>
      </w:r>
      <w:r w:rsidR="00DE6383" w:rsidRPr="00614B11">
        <w:rPr>
          <w:rFonts w:cstheme="minorHAnsi"/>
          <w:b/>
        </w:rPr>
        <w:t xml:space="preserve">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418"/>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F261C9C" w14:textId="1D4EB7A3" w:rsidR="001A29B3" w:rsidRPr="00ED6D7A"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w:t>
      </w:r>
      <w:r w:rsidR="00ED6D7A">
        <w:rPr>
          <w:b/>
          <w:bCs/>
          <w:szCs w:val="20"/>
        </w:rPr>
        <w:t xml:space="preserve">                                    </w:t>
      </w:r>
      <w:r w:rsidRPr="00B47CD2">
        <w:rPr>
          <w:b/>
          <w:bCs/>
          <w:szCs w:val="20"/>
        </w:rPr>
        <w:t xml:space="preserve">reikalavimai“ nustatytus tiekėjo kvalifikacijos reikalavimus: </w:t>
      </w:r>
    </w:p>
    <w:p w14:paraId="277E4FDE" w14:textId="4970C93B" w:rsidR="0029441E" w:rsidRPr="00E46903" w:rsidRDefault="00E07D84" w:rsidP="00E46903">
      <w:pPr>
        <w:pStyle w:val="Sraopastraipa"/>
        <w:widowControl w:val="0"/>
        <w:tabs>
          <w:tab w:val="left" w:pos="1418"/>
        </w:tabs>
        <w:suppressAutoHyphens w:val="0"/>
        <w:autoSpaceDE w:val="0"/>
        <w:adjustRightInd w:val="0"/>
        <w:ind w:left="660"/>
        <w:jc w:val="right"/>
        <w:textAlignment w:val="auto"/>
        <w:rPr>
          <w:bCs/>
          <w:i/>
          <w:iCs/>
          <w:lang w:eastAsia="lt-LT"/>
        </w:rPr>
      </w:pPr>
      <w:r w:rsidRPr="003A6B6C">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512"/>
        <w:gridCol w:w="4557"/>
      </w:tblGrid>
      <w:tr w:rsidR="008B1DE6" w:rsidRPr="006F0084" w14:paraId="014AA568" w14:textId="77777777" w:rsidTr="00ED6D7A">
        <w:trPr>
          <w:cantSplit/>
          <w:tblHeader/>
        </w:trPr>
        <w:tc>
          <w:tcPr>
            <w:tcW w:w="570" w:type="dxa"/>
            <w:shd w:val="clear" w:color="auto" w:fill="D6E3BC" w:themeFill="accent3" w:themeFillTint="66"/>
            <w:vAlign w:val="center"/>
          </w:tcPr>
          <w:p w14:paraId="47B264B6"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bCs/>
                <w:lang w:eastAsia="lt-LT"/>
              </w:rPr>
              <w:t>Eil. Nr.</w:t>
            </w:r>
          </w:p>
        </w:tc>
        <w:tc>
          <w:tcPr>
            <w:tcW w:w="4512" w:type="dxa"/>
            <w:shd w:val="clear" w:color="auto" w:fill="D6E3BC" w:themeFill="accent3" w:themeFillTint="66"/>
            <w:vAlign w:val="center"/>
          </w:tcPr>
          <w:p w14:paraId="21CE844B"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bCs/>
                <w:lang w:eastAsia="lt-LT"/>
              </w:rPr>
              <w:t>Kvalifikacijos reikalavimai</w:t>
            </w:r>
          </w:p>
        </w:tc>
        <w:tc>
          <w:tcPr>
            <w:tcW w:w="4557" w:type="dxa"/>
            <w:shd w:val="clear" w:color="auto" w:fill="D6E3BC" w:themeFill="accent3" w:themeFillTint="66"/>
            <w:vAlign w:val="center"/>
          </w:tcPr>
          <w:p w14:paraId="0AB5F37C"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rPr>
              <w:t>Kvalifikacijos reikalavimus įrodantys         dokumentai</w:t>
            </w:r>
          </w:p>
        </w:tc>
      </w:tr>
      <w:tr w:rsidR="008B1DE6" w:rsidRPr="006F0084" w14:paraId="707D2EE2" w14:textId="77777777" w:rsidTr="00ED6D7A">
        <w:tc>
          <w:tcPr>
            <w:tcW w:w="9639" w:type="dxa"/>
            <w:gridSpan w:val="3"/>
            <w:shd w:val="clear" w:color="auto" w:fill="D6E3BC" w:themeFill="accent3" w:themeFillTint="66"/>
          </w:tcPr>
          <w:p w14:paraId="7231830B" w14:textId="070D70C6" w:rsidR="00C00AA5" w:rsidRPr="00C00AA5" w:rsidRDefault="00ED6D7A" w:rsidP="00ED6D7A">
            <w:pPr>
              <w:spacing w:line="360" w:lineRule="auto"/>
              <w:jc w:val="center"/>
              <w:rPr>
                <w:b/>
                <w:bCs/>
                <w:iCs/>
                <w:lang w:eastAsia="lt-LT"/>
              </w:rPr>
            </w:pPr>
            <w:r w:rsidRPr="00D32074">
              <w:rPr>
                <w:b/>
                <w:bCs/>
              </w:rPr>
              <w:t>Teisė verstis veikla</w:t>
            </w:r>
          </w:p>
        </w:tc>
      </w:tr>
      <w:tr w:rsidR="005C1C2B" w:rsidRPr="006F0084" w14:paraId="69BB7FB4" w14:textId="77777777" w:rsidTr="00F96B5B">
        <w:tc>
          <w:tcPr>
            <w:tcW w:w="570" w:type="dxa"/>
            <w:shd w:val="clear" w:color="auto" w:fill="auto"/>
          </w:tcPr>
          <w:p w14:paraId="0D7C97E7" w14:textId="3470CA1E" w:rsidR="005C1C2B" w:rsidRPr="004E42FA" w:rsidRDefault="005C1C2B" w:rsidP="005C1C2B">
            <w:pPr>
              <w:rPr>
                <w:b/>
                <w:bCs/>
              </w:rPr>
            </w:pPr>
            <w:r w:rsidRPr="004E42FA">
              <w:rPr>
                <w:b/>
                <w:bCs/>
              </w:rPr>
              <w:t>1.</w:t>
            </w:r>
          </w:p>
        </w:tc>
        <w:tc>
          <w:tcPr>
            <w:tcW w:w="4512" w:type="dxa"/>
            <w:shd w:val="clear" w:color="auto" w:fill="auto"/>
          </w:tcPr>
          <w:p w14:paraId="28855A97" w14:textId="29E2CB6C" w:rsidR="005C1C2B" w:rsidRPr="00290952" w:rsidRDefault="005C1C2B" w:rsidP="005C1C2B">
            <w:pPr>
              <w:widowControl w:val="0"/>
              <w:tabs>
                <w:tab w:val="left" w:pos="1418"/>
              </w:tabs>
              <w:suppressAutoHyphens w:val="0"/>
              <w:autoSpaceDE w:val="0"/>
              <w:adjustRightInd w:val="0"/>
              <w:jc w:val="both"/>
              <w:textAlignment w:val="auto"/>
              <w:rPr>
                <w:color w:val="000000" w:themeColor="text1"/>
              </w:rPr>
            </w:pPr>
            <w:r w:rsidRPr="00290952">
              <w:rPr>
                <w:bCs/>
                <w:lang w:eastAsia="lt-LT"/>
              </w:rPr>
              <w:t xml:space="preserve">Tiekėjas per paskutinius 5 metus </w:t>
            </w:r>
            <w:r w:rsidRPr="00290952">
              <w:rPr>
                <w:lang w:eastAsia="lt-LT"/>
              </w:rPr>
              <w:t xml:space="preserve">iki pasiūlymų pateikimo galutinio termino pabaigos pagal vieną ar daugiau sutarčių yra tinkamai atlikęs </w:t>
            </w:r>
            <w:r w:rsidRPr="00290952">
              <w:t xml:space="preserve">savo jėgomis* </w:t>
            </w:r>
            <w:r w:rsidR="00C26CCF" w:rsidRPr="00290952">
              <w:rPr>
                <w:b/>
                <w:bCs/>
              </w:rPr>
              <w:t>statybos darbų</w:t>
            </w:r>
            <w:r w:rsidR="00C26CCF" w:rsidRPr="00290952">
              <w:t>** (naujos statybos ir (ar) rekonstravimo darbų, ir (ar) kapitalinio remonto darbų)</w:t>
            </w:r>
            <w:r w:rsidRPr="00290952">
              <w:t xml:space="preserve">, kurių bendra vertė ne mažesnė kaip </w:t>
            </w:r>
            <w:r w:rsidR="004B510E" w:rsidRPr="00AB208C">
              <w:rPr>
                <w:b/>
                <w:bCs/>
              </w:rPr>
              <w:t>8</w:t>
            </w:r>
            <w:r w:rsidR="00C26CCF" w:rsidRPr="00290952">
              <w:rPr>
                <w:b/>
                <w:bCs/>
              </w:rPr>
              <w:t>2</w:t>
            </w:r>
            <w:r w:rsidRPr="00290952">
              <w:rPr>
                <w:b/>
                <w:bCs/>
              </w:rPr>
              <w:t xml:space="preserve"> 000,00</w:t>
            </w:r>
            <w:r w:rsidRPr="00290952">
              <w:rPr>
                <w:b/>
                <w:bCs/>
                <w:color w:val="000000" w:themeColor="text1"/>
              </w:rPr>
              <w:t xml:space="preserve"> </w:t>
            </w:r>
            <w:r w:rsidRPr="00290952">
              <w:rPr>
                <w:b/>
                <w:bCs/>
                <w:color w:val="000000"/>
              </w:rPr>
              <w:t>Eur be PVM</w:t>
            </w:r>
            <w:r w:rsidRPr="00290952">
              <w:rPr>
                <w:color w:val="000000"/>
              </w:rPr>
              <w:t xml:space="preserve">. </w:t>
            </w:r>
          </w:p>
          <w:p w14:paraId="1EF11A6A" w14:textId="77777777" w:rsidR="005C1C2B" w:rsidRPr="00290952" w:rsidRDefault="005C1C2B" w:rsidP="005C1C2B">
            <w:pPr>
              <w:widowControl w:val="0"/>
              <w:tabs>
                <w:tab w:val="left" w:pos="1418"/>
              </w:tabs>
              <w:suppressAutoHyphens w:val="0"/>
              <w:autoSpaceDE w:val="0"/>
              <w:adjustRightInd w:val="0"/>
              <w:jc w:val="both"/>
              <w:textAlignment w:val="auto"/>
              <w:rPr>
                <w:b/>
                <w:bCs/>
                <w:color w:val="000000" w:themeColor="text1"/>
              </w:rPr>
            </w:pPr>
          </w:p>
          <w:p w14:paraId="228F19E5" w14:textId="77777777" w:rsidR="005C1C2B" w:rsidRPr="00290952" w:rsidRDefault="005C1C2B" w:rsidP="005C1C2B">
            <w:pPr>
              <w:autoSpaceDE w:val="0"/>
              <w:jc w:val="both"/>
            </w:pPr>
            <w:r w:rsidRPr="00290952">
              <w:rPr>
                <w:b/>
                <w:bCs/>
              </w:rPr>
              <w:t>*</w:t>
            </w:r>
            <w:r w:rsidRPr="00290952">
              <w:t xml:space="preserve"> Tiekėjai reikalaujamą patirtį gali įrodinėti tiek baigtomis, tiek nebaigtų vykdyti sutarčių jau įvykdytomis dalimis. Tiekėjas gali teikti informaciją: </w:t>
            </w:r>
          </w:p>
          <w:p w14:paraId="66E1214F" w14:textId="77777777" w:rsidR="005C1C2B" w:rsidRPr="00290952" w:rsidRDefault="005C1C2B" w:rsidP="005C1C2B">
            <w:pPr>
              <w:jc w:val="both"/>
              <w:textAlignment w:val="auto"/>
            </w:pPr>
            <w:r w:rsidRPr="00290952">
              <w:t xml:space="preserve">1) apie atliktus darbus, kurie pradėti ir baigti vykdyti per paskutinius 5 metus iki pasiūlymo pateikimo </w:t>
            </w:r>
            <w:r w:rsidRPr="00290952">
              <w:rPr>
                <w:bdr w:val="none" w:sz="0" w:space="0" w:color="auto" w:frame="1"/>
                <w:lang w:eastAsia="lt-LT"/>
              </w:rPr>
              <w:t>galutinio</w:t>
            </w:r>
            <w:r w:rsidRPr="00290952">
              <w:t xml:space="preserve"> termino pabaigos;</w:t>
            </w:r>
          </w:p>
          <w:p w14:paraId="65C7B99A" w14:textId="77777777" w:rsidR="005C1C2B" w:rsidRPr="00290952" w:rsidRDefault="005C1C2B" w:rsidP="005C1C2B">
            <w:pPr>
              <w:jc w:val="both"/>
              <w:textAlignment w:val="auto"/>
            </w:pPr>
            <w:r w:rsidRPr="00290952">
              <w:t xml:space="preserve">2) apie atliktus darbus, kurie pradėti vykdyti anksčiau nei per  paskutinius 5 metus iki pasiūlymo pateikimo </w:t>
            </w:r>
            <w:r w:rsidRPr="00290952">
              <w:rPr>
                <w:bdr w:val="none" w:sz="0" w:space="0" w:color="auto" w:frame="1"/>
                <w:lang w:eastAsia="lt-LT"/>
              </w:rPr>
              <w:t>galutinio</w:t>
            </w:r>
            <w:r w:rsidRPr="00290952">
              <w:t xml:space="preserve"> termino pabaigos, tačiau pabaigti vykdyti per paskutinius 5 metus iki pasiūlymo pateikimo </w:t>
            </w:r>
            <w:r w:rsidRPr="00290952">
              <w:rPr>
                <w:bdr w:val="none" w:sz="0" w:space="0" w:color="auto" w:frame="1"/>
                <w:lang w:eastAsia="lt-LT"/>
              </w:rPr>
              <w:t>galutinio</w:t>
            </w:r>
            <w:r w:rsidRPr="00290952">
              <w:t xml:space="preserve"> termino pabaigos, tokiu atveju </w:t>
            </w:r>
            <w:r w:rsidRPr="00290952">
              <w:lastRenderedPageBreak/>
              <w:t xml:space="preserve">nurodoma per paskutinius 5 metus iki pasiūlymo pateikimo </w:t>
            </w:r>
            <w:r w:rsidRPr="00290952">
              <w:rPr>
                <w:bdr w:val="none" w:sz="0" w:space="0" w:color="auto" w:frame="1"/>
                <w:lang w:eastAsia="lt-LT"/>
              </w:rPr>
              <w:t>galutinio</w:t>
            </w:r>
            <w:r w:rsidRPr="00290952">
              <w:t xml:space="preserve"> termino pabaigos atliktų darbų vertė, kuri turi būti ne mažesnė nei šiame reikalavime nurodyta suma.</w:t>
            </w:r>
          </w:p>
          <w:p w14:paraId="3A2823FC" w14:textId="77777777" w:rsidR="005C1C2B" w:rsidRPr="00290952" w:rsidRDefault="005C1C2B" w:rsidP="005C1C2B">
            <w:pPr>
              <w:spacing w:after="120"/>
              <w:jc w:val="both"/>
              <w:textAlignment w:val="auto"/>
            </w:pPr>
            <w:r w:rsidRPr="00290952">
              <w:t>3) apie dar nebaigtų vykdyti sutarčių jau įvykdytas dalis (jau atliktus darbus), tokiu atveju nurodoma per paskutinius 5 metus iki pasiūlymo</w:t>
            </w:r>
            <w:r w:rsidRPr="00290952">
              <w:rPr>
                <w:i/>
                <w:iCs/>
              </w:rPr>
              <w:t xml:space="preserve"> </w:t>
            </w:r>
            <w:r w:rsidRPr="00290952">
              <w:t xml:space="preserve">pateikimo </w:t>
            </w:r>
            <w:r w:rsidRPr="00290952">
              <w:rPr>
                <w:bdr w:val="none" w:sz="0" w:space="0" w:color="auto" w:frame="1"/>
                <w:lang w:eastAsia="lt-LT"/>
              </w:rPr>
              <w:t>galutinio</w:t>
            </w:r>
            <w:r w:rsidRPr="00290952">
              <w:t xml:space="preserve"> termino pabaigos jau atliktų darbų vertė, kuri turi būti ne mažesnė nei šiame reikalavime nurodyta suma.</w:t>
            </w:r>
          </w:p>
          <w:p w14:paraId="30F948A0" w14:textId="77777777" w:rsidR="005C1C2B" w:rsidRPr="00290952" w:rsidRDefault="005C1C2B" w:rsidP="005C1C2B">
            <w:pPr>
              <w:widowControl w:val="0"/>
              <w:tabs>
                <w:tab w:val="left" w:pos="1418"/>
              </w:tabs>
              <w:suppressAutoHyphens w:val="0"/>
              <w:autoSpaceDE w:val="0"/>
              <w:adjustRightInd w:val="0"/>
              <w:spacing w:after="120"/>
              <w:jc w:val="both"/>
              <w:textAlignment w:val="auto"/>
            </w:pPr>
            <w:r w:rsidRPr="00290952">
              <w:rPr>
                <w:b/>
                <w:bCs/>
              </w:rPr>
              <w:t xml:space="preserve">* </w:t>
            </w:r>
            <w:r w:rsidRPr="00290952">
              <w:t>Darbai, atlikti savo jėgomis – tai                     d</w:t>
            </w:r>
            <w:r w:rsidRPr="00290952">
              <w:rPr>
                <w:lang w:eastAsia="lt-LT"/>
              </w:rPr>
              <w:t>arbai, kuriuos tiekėjas atliko savo                         jėgomis kaip rangovas, tiekėjų grupės               partneris ar subtiekėjas, nepasitelkiant trečiųjų subjektų. T</w:t>
            </w:r>
            <w:r w:rsidRPr="00290952">
              <w:t>okiu atveju turi būti vertinami būtent konkretaus tiekėjo, tiekėjų grupės partnerio ar subtiekėjo,  kurio pajėgumais remiamasi pirkime,  atlikti darbai, jų apimtis, vertė, o ne sutarties objektas apskritai.</w:t>
            </w:r>
          </w:p>
          <w:p w14:paraId="6663DFF0" w14:textId="77777777" w:rsidR="005C1C2B" w:rsidRPr="00290952" w:rsidRDefault="005C1C2B" w:rsidP="005C1C2B">
            <w:pPr>
              <w:jc w:val="both"/>
              <w:rPr>
                <w:iCs/>
              </w:rPr>
            </w:pPr>
            <w:r w:rsidRPr="00290952">
              <w:rPr>
                <w:b/>
                <w:bCs/>
                <w:iCs/>
              </w:rPr>
              <w:t xml:space="preserve">** </w:t>
            </w:r>
            <w:r w:rsidRPr="00290952">
              <w:rPr>
                <w:rFonts w:eastAsia="Calibri"/>
                <w:iCs/>
              </w:rPr>
              <w:t>Į atliktų statybos darbų vertę negali būti įskaityta projektavimo, projekto vykdymo priežiūros paslaugų vertė, jei tos paslaugos buvo atliktos kartu su statybos darbais.</w:t>
            </w:r>
          </w:p>
          <w:p w14:paraId="2092F4C6" w14:textId="77777777" w:rsidR="005C1C2B" w:rsidRPr="00290952" w:rsidRDefault="005C1C2B">
            <w:pPr>
              <w:pStyle w:val="Sraopastraipa"/>
              <w:numPr>
                <w:ilvl w:val="0"/>
                <w:numId w:val="32"/>
              </w:numPr>
              <w:shd w:val="clear" w:color="auto" w:fill="FFFFFF" w:themeFill="background1"/>
              <w:tabs>
                <w:tab w:val="left" w:pos="312"/>
              </w:tabs>
              <w:ind w:left="0" w:firstLine="29"/>
              <w:jc w:val="both"/>
              <w:rPr>
                <w:i/>
                <w:color w:val="000000"/>
                <w:lang w:eastAsia="lt-LT"/>
              </w:rPr>
            </w:pPr>
            <w:r w:rsidRPr="00290952">
              <w:t xml:space="preserve"> </w:t>
            </w:r>
            <w:r w:rsidRPr="00290952">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40C509B3" w14:textId="77777777" w:rsidR="005C1C2B" w:rsidRPr="00290952" w:rsidRDefault="005C1C2B">
            <w:pPr>
              <w:pStyle w:val="Sraopastraipa"/>
              <w:numPr>
                <w:ilvl w:val="0"/>
                <w:numId w:val="32"/>
              </w:numPr>
              <w:shd w:val="clear" w:color="auto" w:fill="FFFFFF" w:themeFill="background1"/>
              <w:tabs>
                <w:tab w:val="left" w:pos="378"/>
              </w:tabs>
              <w:ind w:left="28" w:firstLine="0"/>
              <w:jc w:val="both"/>
              <w:rPr>
                <w:i/>
                <w:color w:val="000000"/>
                <w:lang w:eastAsia="lt-LT"/>
              </w:rPr>
            </w:pPr>
            <w:r w:rsidRPr="00290952">
              <w:rPr>
                <w:i/>
                <w:color w:val="000000"/>
                <w:lang w:eastAsia="lt-LT"/>
              </w:rPr>
              <w:t>Tiekėjas gali remtis kitų ūkio subjektų pajėgumais tik tuo atveju, jeigu tie subjektai patys vykdys tą pirkimo sutarties dalį, kuriai reikia jų turimų pajėgumų;</w:t>
            </w:r>
          </w:p>
          <w:p w14:paraId="73B3C62E" w14:textId="6211F397" w:rsidR="005C1C2B" w:rsidRPr="00290952" w:rsidRDefault="005C1C2B">
            <w:pPr>
              <w:pStyle w:val="Sraopastraipa"/>
              <w:widowControl w:val="0"/>
              <w:numPr>
                <w:ilvl w:val="0"/>
                <w:numId w:val="37"/>
              </w:numPr>
              <w:tabs>
                <w:tab w:val="left" w:pos="318"/>
                <w:tab w:val="left" w:pos="1418"/>
              </w:tabs>
              <w:autoSpaceDE w:val="0"/>
              <w:adjustRightInd w:val="0"/>
              <w:ind w:left="33" w:firstLine="0"/>
              <w:jc w:val="both"/>
              <w:rPr>
                <w:bCs/>
                <w:color w:val="000000" w:themeColor="text1"/>
              </w:rPr>
            </w:pPr>
            <w:r w:rsidRPr="00290952">
              <w:rPr>
                <w:i/>
                <w:color w:val="000000"/>
                <w:lang w:eastAsia="lt-LT"/>
              </w:rPr>
              <w:t>Subtiekėjams šis reikalavimas nenustatomas</w:t>
            </w:r>
            <w:r w:rsidRPr="00290952">
              <w:rPr>
                <w:iCs/>
                <w:color w:val="000000"/>
                <w:lang w:eastAsia="lt-LT"/>
              </w:rPr>
              <w:t>.</w:t>
            </w:r>
          </w:p>
        </w:tc>
        <w:tc>
          <w:tcPr>
            <w:tcW w:w="4557" w:type="dxa"/>
            <w:shd w:val="clear" w:color="auto" w:fill="auto"/>
          </w:tcPr>
          <w:p w14:paraId="4871DDAA" w14:textId="77777777" w:rsidR="005C1C2B" w:rsidRPr="00290952" w:rsidRDefault="005C1C2B" w:rsidP="005C1C2B">
            <w:pPr>
              <w:spacing w:before="120"/>
              <w:jc w:val="both"/>
              <w:rPr>
                <w:b/>
              </w:rPr>
            </w:pPr>
            <w:r w:rsidRPr="00290952">
              <w:rPr>
                <w:bCs/>
              </w:rPr>
              <w:lastRenderedPageBreak/>
              <w:t>Pateikiama:</w:t>
            </w:r>
          </w:p>
          <w:p w14:paraId="53519999" w14:textId="1A3A6ED9" w:rsidR="005C1C2B" w:rsidRPr="00290952" w:rsidRDefault="005C1C2B">
            <w:pPr>
              <w:pStyle w:val="Sraopastraipa"/>
              <w:numPr>
                <w:ilvl w:val="0"/>
                <w:numId w:val="39"/>
              </w:numPr>
              <w:tabs>
                <w:tab w:val="left" w:pos="347"/>
              </w:tabs>
              <w:ind w:left="63" w:hanging="33"/>
              <w:jc w:val="both"/>
            </w:pPr>
            <w:r w:rsidRPr="00290952">
              <w:t xml:space="preserve">tiekėjo vadovo ar kito tiekėjo įgalioto atstovo parašu patvirtintas per pastaruosius 5 metus </w:t>
            </w:r>
            <w:r w:rsidRPr="00290952">
              <w:rPr>
                <w:lang w:eastAsia="lt-LT"/>
              </w:rPr>
              <w:t>iki pasiūlymų pateikimo galutinio termino pabaigos</w:t>
            </w:r>
            <w:r w:rsidRPr="00290952">
              <w:t xml:space="preserve"> tiekėjo </w:t>
            </w:r>
            <w:r w:rsidRPr="00290952">
              <w:rPr>
                <w:b/>
              </w:rPr>
              <w:t xml:space="preserve">savo jėgomis atliktų </w:t>
            </w:r>
            <w:r w:rsidR="00290952" w:rsidRPr="00290952">
              <w:rPr>
                <w:b/>
              </w:rPr>
              <w:t xml:space="preserve">ar vykdomų) </w:t>
            </w:r>
            <w:r w:rsidR="00290952" w:rsidRPr="00290952">
              <w:rPr>
                <w:b/>
                <w:bCs/>
              </w:rPr>
              <w:t>statybos</w:t>
            </w:r>
            <w:r w:rsidR="00290952" w:rsidRPr="00290952">
              <w:t xml:space="preserve"> (naujos statybos ir (ar) rekonstravimo darbų, ir (ar) kapitalinio remonto darbų) </w:t>
            </w:r>
            <w:r w:rsidR="00290952" w:rsidRPr="00290952">
              <w:rPr>
                <w:b/>
                <w:bCs/>
              </w:rPr>
              <w:t>darbų</w:t>
            </w:r>
            <w:r w:rsidR="00290952" w:rsidRPr="00290952">
              <w:t xml:space="preserve"> </w:t>
            </w:r>
            <w:r w:rsidR="00290952" w:rsidRPr="00290952">
              <w:rPr>
                <w:b/>
              </w:rPr>
              <w:t xml:space="preserve">sąrašas, </w:t>
            </w:r>
            <w:r w:rsidRPr="00290952">
              <w:rPr>
                <w:bCs/>
              </w:rPr>
              <w:t xml:space="preserve">parengtas pagal pirkimo sąlygų </w:t>
            </w:r>
            <w:r w:rsidR="00A47000">
              <w:rPr>
                <w:bCs/>
              </w:rPr>
              <w:t>6</w:t>
            </w:r>
            <w:r w:rsidRPr="00290952">
              <w:rPr>
                <w:bCs/>
              </w:rPr>
              <w:t xml:space="preserve"> priedą </w:t>
            </w:r>
            <w:r w:rsidRPr="00290952">
              <w:rPr>
                <w:bCs/>
                <w:iCs/>
              </w:rPr>
              <w:t>,,Atliktų statybos darbų sąrašas“</w:t>
            </w:r>
            <w:r w:rsidRPr="00290952">
              <w:rPr>
                <w:bCs/>
              </w:rPr>
              <w:t>),</w:t>
            </w:r>
            <w:r w:rsidRPr="00290952">
              <w:rPr>
                <w:bCs/>
                <w:lang w:eastAsia="en-GB"/>
              </w:rPr>
              <w:t xml:space="preserve"> </w:t>
            </w:r>
            <w:r w:rsidRPr="00290952">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65466C">
              <w:rPr>
                <w:rFonts w:eastAsia="Arial Unicode MS"/>
                <w:bdr w:val="nil"/>
                <w:lang w:eastAsia="lt-LT"/>
              </w:rPr>
              <w:t xml:space="preserve">(tiek viešuosius, tiek privačiuosius) </w:t>
            </w:r>
            <w:r w:rsidRPr="00290952">
              <w:t>bei jų kontaktus. Taip pat tiekėjas</w:t>
            </w:r>
            <w:r w:rsidRPr="00290952">
              <w:rPr>
                <w:b/>
                <w:bCs/>
              </w:rPr>
              <w:t xml:space="preserve"> atliktų darbų sąraše turi nurodyti, ar darbai buvo atlikti savo jėgomis, ar buvo pasitelkiami kiti ūkio subjektai</w:t>
            </w:r>
            <w:r w:rsidRPr="00290952">
              <w:t xml:space="preserve">. Jeigu tiekėjas remiasi sutartimi, kurią vykdė </w:t>
            </w:r>
            <w:r w:rsidRPr="00290952">
              <w:lastRenderedPageBreak/>
              <w:t xml:space="preserve">ne vienas, bet su kitais ūkio subjektais, </w:t>
            </w:r>
            <w:r w:rsidRPr="00290952">
              <w:rPr>
                <w:b/>
                <w:bCs/>
              </w:rPr>
              <w:t>išskirti darbų, atliktų savo jėgomis, vertes</w:t>
            </w:r>
            <w:r w:rsidRPr="00290952">
              <w:t xml:space="preserve">. </w:t>
            </w:r>
          </w:p>
          <w:p w14:paraId="7C7E706C" w14:textId="106500DC" w:rsidR="005C1C2B" w:rsidRPr="00290952" w:rsidRDefault="00B41898">
            <w:pPr>
              <w:pStyle w:val="Sraopastraipa"/>
              <w:numPr>
                <w:ilvl w:val="0"/>
                <w:numId w:val="39"/>
              </w:numPr>
              <w:tabs>
                <w:tab w:val="left" w:pos="63"/>
                <w:tab w:val="left" w:pos="347"/>
              </w:tabs>
              <w:ind w:left="63" w:firstLine="0"/>
              <w:jc w:val="both"/>
              <w:rPr>
                <w:bCs/>
                <w:lang w:eastAsia="lt-LT"/>
              </w:rPr>
            </w:pPr>
            <w:r w:rsidRPr="00290952">
              <w:t xml:space="preserve">Įrodymui apie tinkamą darbų įvykdymą ir tinkamą galutinį rezultatą pateikiama: </w:t>
            </w:r>
            <w:r w:rsidRPr="00290952">
              <w:rPr>
                <w:b/>
                <w:bCs/>
              </w:rPr>
              <w:t xml:space="preserve">užsakovo patvirtinta pažyma </w:t>
            </w:r>
            <w:r w:rsidRPr="00290952">
              <w:rPr>
                <w:bCs/>
              </w:rPr>
              <w:t>apie tai, kad tiekėj</w:t>
            </w:r>
            <w:r w:rsidRPr="00C53F3E">
              <w:rPr>
                <w:bCs/>
              </w:rPr>
              <w:t xml:space="preserve">o </w:t>
            </w:r>
            <w:r w:rsidRPr="00C53F3E">
              <w:rPr>
                <w:b/>
                <w:bCs/>
                <w:shd w:val="clear" w:color="auto" w:fill="FFFFFF"/>
              </w:rPr>
              <w:t>statybų</w:t>
            </w:r>
            <w:r w:rsidRPr="00290952">
              <w:rPr>
                <w:b/>
                <w:bCs/>
                <w:shd w:val="clear" w:color="auto" w:fill="FFFFFF"/>
              </w:rPr>
              <w:t xml:space="preserve"> darbai</w:t>
            </w:r>
            <w:r w:rsidRPr="00290952">
              <w:rPr>
                <w:b/>
              </w:rPr>
              <w:t xml:space="preserve"> buvo atlikti tinkamai. </w:t>
            </w:r>
            <w:r w:rsidR="005C1C2B" w:rsidRPr="00290952">
              <w:rPr>
                <w:bCs/>
              </w:rPr>
              <w:t xml:space="preserve">Užsakovų pažymose turi būti nurodytas </w:t>
            </w:r>
            <w:r w:rsidR="005C1C2B" w:rsidRPr="00290952">
              <w:t xml:space="preserve">atliktų statybos darbų pavadinimas, atliktų darbų vertė (be PVM), darbų atlikimo tiksli data (vykdymo pradžia ir pabaiga, nurodant metus, mėnesį, dieną) </w:t>
            </w:r>
            <w:r w:rsidR="005C1C2B" w:rsidRPr="00290952">
              <w:rPr>
                <w:bCs/>
              </w:rPr>
              <w:t xml:space="preserve">ir vieta, taip pat, ar </w:t>
            </w:r>
            <w:r w:rsidR="005C1C2B" w:rsidRPr="00290952">
              <w:rPr>
                <w:bCs/>
                <w:lang w:eastAsia="lt-LT"/>
              </w:rPr>
              <w:t xml:space="preserve">nurodytų darbų atlikimas ir galutiniai rezultatai buvo tinkami. </w:t>
            </w:r>
            <w:r w:rsidR="005C1C2B" w:rsidRPr="00290952">
              <w:rPr>
                <w:b/>
                <w:lang w:eastAsia="lt-LT"/>
              </w:rPr>
              <w:t xml:space="preserve">Užsakovų pažymose taip pat turi būti nurodyta, </w:t>
            </w:r>
            <w:r w:rsidR="005C1C2B" w:rsidRPr="00290952">
              <w:rPr>
                <w:b/>
              </w:rPr>
              <w:t>ar tiekėjas nurodytus darbus atliko savo jėgomis, ar pasitelkdamas kitus ūkio subjektus</w:t>
            </w:r>
            <w:r w:rsidR="005C1C2B" w:rsidRPr="00290952">
              <w:t>.</w:t>
            </w:r>
            <w:r w:rsidR="005C1C2B" w:rsidRPr="00290952">
              <w:rPr>
                <w:color w:val="FF0000"/>
              </w:rPr>
              <w:t xml:space="preserve"> </w:t>
            </w:r>
            <w:r w:rsidR="005C1C2B" w:rsidRPr="00290952">
              <w:t xml:space="preserve">Jeigu tiekėjas sutartį vykdė ne vienas, bet su kitais ūkio subjektais – užsakovų pažymose turi būti nurodyta pirkime dalyvaujančio tiekėjo, tiekėjų grupės nario ar subtiekėjo, kurio pajėgumais remiamasi, </w:t>
            </w:r>
            <w:r w:rsidR="005C1C2B" w:rsidRPr="00290952">
              <w:rPr>
                <w:b/>
                <w:bCs/>
              </w:rPr>
              <w:t>savarankiškai tos sutarties apimtyje atliktų darbų dalies vertė</w:t>
            </w:r>
            <w:r w:rsidR="005C1C2B" w:rsidRPr="00290952">
              <w:t>.</w:t>
            </w:r>
          </w:p>
          <w:p w14:paraId="19ABEA61" w14:textId="4EBB3187" w:rsidR="005C1C2B" w:rsidRPr="00290952" w:rsidRDefault="005C1C2B" w:rsidP="005C1C2B">
            <w:pPr>
              <w:tabs>
                <w:tab w:val="left" w:pos="709"/>
              </w:tabs>
              <w:spacing w:after="120"/>
              <w:jc w:val="both"/>
              <w:textAlignment w:val="auto"/>
              <w:rPr>
                <w:rFonts w:eastAsia="Calibri"/>
                <w:b/>
                <w:bCs/>
                <w:iCs/>
                <w:sz w:val="22"/>
                <w:szCs w:val="22"/>
              </w:rPr>
            </w:pPr>
            <w:r w:rsidRPr="00290952">
              <w:rPr>
                <w:b/>
                <w:bCs/>
                <w:iCs/>
              </w:rPr>
              <w:t xml:space="preserve">Užsakovų pažymose pateikta informacija turi sutapti su pirkimo sąlygų </w:t>
            </w:r>
            <w:r w:rsidR="00A47000">
              <w:rPr>
                <w:b/>
                <w:bCs/>
                <w:iCs/>
              </w:rPr>
              <w:t>6</w:t>
            </w:r>
            <w:r w:rsidR="000948D7" w:rsidRPr="00290952">
              <w:rPr>
                <w:b/>
                <w:bCs/>
                <w:iCs/>
              </w:rPr>
              <w:t xml:space="preserve"> </w:t>
            </w:r>
            <w:r w:rsidRPr="00290952">
              <w:rPr>
                <w:b/>
                <w:bCs/>
                <w:iCs/>
              </w:rPr>
              <w:t xml:space="preserve">priede </w:t>
            </w:r>
            <w:bookmarkStart w:id="4" w:name="_Hlk160110103"/>
            <w:r w:rsidRPr="00290952">
              <w:rPr>
                <w:b/>
                <w:bCs/>
                <w:iCs/>
              </w:rPr>
              <w:t xml:space="preserve">,,Atliktų statybos darbų sąrašas“ </w:t>
            </w:r>
            <w:bookmarkEnd w:id="4"/>
            <w:r w:rsidRPr="00290952">
              <w:rPr>
                <w:b/>
                <w:bCs/>
                <w:iCs/>
              </w:rPr>
              <w:t>pateikta informacija apie tiekėjo atliktus darbus.</w:t>
            </w:r>
          </w:p>
          <w:p w14:paraId="734B4A8D" w14:textId="77777777" w:rsidR="005C1C2B" w:rsidRPr="00290952" w:rsidRDefault="005C1C2B" w:rsidP="005C1C2B">
            <w:pPr>
              <w:pStyle w:val="Sraopastraipa"/>
              <w:tabs>
                <w:tab w:val="left" w:pos="283"/>
              </w:tabs>
              <w:ind w:left="30"/>
              <w:jc w:val="both"/>
              <w:rPr>
                <w:bCs/>
              </w:rPr>
            </w:pPr>
            <w:r w:rsidRPr="00290952">
              <w:t>Perkančioji organizacija, siekdama patikslinti informaciją apie atliktus darbus, pasilieka teisę be išankstinio įspėjimo susisiekti su tiekėjo nurodytu užsakovo kontaktiniu asmeniu.</w:t>
            </w:r>
          </w:p>
          <w:p w14:paraId="169EEB74" w14:textId="65BAC058" w:rsidR="005C1C2B" w:rsidRPr="00290952" w:rsidRDefault="005C1C2B" w:rsidP="005C1C2B">
            <w:pPr>
              <w:snapToGrid w:val="0"/>
              <w:spacing w:after="120"/>
              <w:jc w:val="both"/>
            </w:pPr>
          </w:p>
        </w:tc>
      </w:tr>
      <w:tr w:rsidR="005C1C2B" w:rsidRPr="006F0084" w14:paraId="62B1B013" w14:textId="77777777" w:rsidTr="00696D2B">
        <w:trPr>
          <w:trHeight w:val="252"/>
        </w:trPr>
        <w:tc>
          <w:tcPr>
            <w:tcW w:w="9639" w:type="dxa"/>
            <w:gridSpan w:val="3"/>
            <w:shd w:val="clear" w:color="auto" w:fill="D6E3BC" w:themeFill="accent3" w:themeFillTint="66"/>
          </w:tcPr>
          <w:p w14:paraId="7D272B36" w14:textId="7E7298F3" w:rsidR="005C1C2B" w:rsidRPr="002D00AC" w:rsidRDefault="005C1C2B" w:rsidP="005C1C2B">
            <w:pPr>
              <w:widowControl w:val="0"/>
              <w:tabs>
                <w:tab w:val="left" w:pos="1418"/>
              </w:tabs>
              <w:suppressAutoHyphens w:val="0"/>
              <w:autoSpaceDE w:val="0"/>
              <w:adjustRightInd w:val="0"/>
              <w:jc w:val="center"/>
              <w:textAlignment w:val="auto"/>
            </w:pPr>
            <w:r w:rsidRPr="002D00AC">
              <w:rPr>
                <w:b/>
                <w:bCs/>
                <w:iCs/>
                <w:color w:val="000000"/>
                <w:lang w:eastAsia="lt-LT"/>
              </w:rPr>
              <w:lastRenderedPageBreak/>
              <w:t>Techninis ir profesinis pajėgumas</w:t>
            </w:r>
          </w:p>
        </w:tc>
      </w:tr>
    </w:tbl>
    <w:p w14:paraId="52C5DA60" w14:textId="77777777" w:rsidR="008B1DE6" w:rsidRDefault="008B1DE6" w:rsidP="003A647D">
      <w:pPr>
        <w:widowControl w:val="0"/>
        <w:tabs>
          <w:tab w:val="left" w:pos="1276"/>
        </w:tabs>
        <w:suppressAutoHyphens w:val="0"/>
        <w:autoSpaceDE w:val="0"/>
        <w:adjustRightInd w:val="0"/>
        <w:jc w:val="both"/>
        <w:textAlignment w:val="auto"/>
      </w:pPr>
    </w:p>
    <w:p w14:paraId="32D99274" w14:textId="68DFBFB6" w:rsidR="00937092" w:rsidRPr="00BA7301" w:rsidRDefault="00F07C81">
      <w:pPr>
        <w:pStyle w:val="Sraopastraipa"/>
        <w:numPr>
          <w:ilvl w:val="1"/>
          <w:numId w:val="24"/>
        </w:numPr>
        <w:ind w:left="-284" w:firstLine="710"/>
        <w:jc w:val="both"/>
      </w:pPr>
      <w:r w:rsidRPr="00F07C81">
        <w:rPr>
          <w:b/>
          <w:bCs/>
        </w:rPr>
        <w:t>Tiekėjas turi atitikti 3 lentelėje „Aplinkos apsaugos vadybos sistemos standartų reikalavimai“ nustatytus reikalavimus dėl aplinkos apsaugos vadybos sistemos standartų laikymosi:</w:t>
      </w:r>
    </w:p>
    <w:p w14:paraId="71E90320" w14:textId="787F2443" w:rsidR="003A647D" w:rsidRDefault="003A647D" w:rsidP="00937092">
      <w:pPr>
        <w:widowControl w:val="0"/>
        <w:tabs>
          <w:tab w:val="left" w:pos="1560"/>
        </w:tabs>
        <w:suppressAutoHyphens w:val="0"/>
        <w:autoSpaceDE w:val="0"/>
        <w:adjustRightInd w:val="0"/>
        <w:jc w:val="right"/>
        <w:textAlignment w:val="auto"/>
        <w:rPr>
          <w:bCs/>
          <w:i/>
          <w:iCs/>
          <w:lang w:eastAsia="lt-LT"/>
        </w:rPr>
      </w:pPr>
      <w:r w:rsidRPr="00B152B6">
        <w:rPr>
          <w:bCs/>
          <w:i/>
          <w:iCs/>
          <w:lang w:eastAsia="lt-LT"/>
        </w:rPr>
        <w:t>3 lentelė „A</w:t>
      </w:r>
      <w:r w:rsidRPr="00B152B6">
        <w:rPr>
          <w:bCs/>
          <w:i/>
          <w:iCs/>
          <w:szCs w:val="20"/>
        </w:rPr>
        <w:t>plinkos apsaugos vadybos sistemos standartų reikalavimai</w:t>
      </w:r>
      <w:r w:rsidRPr="00B152B6">
        <w:rPr>
          <w:bCs/>
          <w:i/>
          <w:iCs/>
          <w:lang w:eastAsia="lt-LT"/>
        </w:rPr>
        <w:t>“</w:t>
      </w:r>
    </w:p>
    <w:tbl>
      <w:tblPr>
        <w:tblStyle w:val="Lentelstinklelis"/>
        <w:tblW w:w="9781" w:type="dxa"/>
        <w:tblInd w:w="-147" w:type="dxa"/>
        <w:tblLayout w:type="fixed"/>
        <w:tblLook w:val="04A0" w:firstRow="1" w:lastRow="0" w:firstColumn="1" w:lastColumn="0" w:noHBand="0" w:noVBand="1"/>
      </w:tblPr>
      <w:tblGrid>
        <w:gridCol w:w="709"/>
        <w:gridCol w:w="4536"/>
        <w:gridCol w:w="4536"/>
      </w:tblGrid>
      <w:tr w:rsidR="003A647D" w14:paraId="6749966E" w14:textId="77777777" w:rsidTr="00A40C63">
        <w:tc>
          <w:tcPr>
            <w:tcW w:w="7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329D80A" w14:textId="77777777" w:rsidR="003A647D" w:rsidRDefault="003A647D" w:rsidP="008F2FC2">
            <w:pPr>
              <w:widowControl w:val="0"/>
              <w:jc w:val="center"/>
              <w:rPr>
                <w:b/>
              </w:rPr>
            </w:pPr>
            <w:r w:rsidRPr="006602A5">
              <w:rPr>
                <w:b/>
              </w:rPr>
              <w:t>Eil. Nr.</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7E43EE">
        <w:tc>
          <w:tcPr>
            <w:tcW w:w="709" w:type="dxa"/>
            <w:tcBorders>
              <w:top w:val="single" w:sz="4" w:space="0" w:color="auto"/>
              <w:left w:val="single" w:sz="4" w:space="0" w:color="auto"/>
              <w:bottom w:val="single" w:sz="4" w:space="0" w:color="auto"/>
              <w:right w:val="single" w:sz="4" w:space="0" w:color="auto"/>
            </w:tcBorders>
            <w:hideMark/>
          </w:tcPr>
          <w:p w14:paraId="0D1CF4D9" w14:textId="1FAB7A29" w:rsidR="002C5AD4" w:rsidRDefault="00DC06FA" w:rsidP="002C5AD4">
            <w:pPr>
              <w:widowControl w:val="0"/>
              <w:rPr>
                <w:color w:val="FF0000"/>
              </w:rPr>
            </w:pPr>
            <w:r>
              <w:t>1.</w:t>
            </w:r>
          </w:p>
        </w:tc>
        <w:tc>
          <w:tcPr>
            <w:tcW w:w="4536" w:type="dxa"/>
            <w:tcBorders>
              <w:top w:val="single" w:sz="4" w:space="0" w:color="auto"/>
              <w:left w:val="single" w:sz="4" w:space="0" w:color="auto"/>
              <w:bottom w:val="single" w:sz="4" w:space="0" w:color="auto"/>
              <w:right w:val="single" w:sz="4" w:space="0" w:color="auto"/>
            </w:tcBorders>
          </w:tcPr>
          <w:p w14:paraId="304CD966" w14:textId="5AC39D70" w:rsidR="002C5AD4" w:rsidRDefault="002C5AD4" w:rsidP="00182116">
            <w:pPr>
              <w:tabs>
                <w:tab w:val="left" w:pos="993"/>
              </w:tabs>
              <w:jc w:val="both"/>
            </w:pPr>
            <w:r w:rsidRPr="000F594D">
              <w:t>Tiekėjas</w:t>
            </w:r>
            <w:r>
              <w:t xml:space="preserve">** </w:t>
            </w:r>
            <w:r w:rsidR="00FD174B" w:rsidRPr="002C4084">
              <w:t xml:space="preserve">turi būti įdiegęs ir taikyti </w:t>
            </w:r>
            <w:r w:rsidR="00FD174B" w:rsidRPr="00F52D12">
              <w:rPr>
                <w:b/>
                <w:bCs/>
                <w:u w:val="single"/>
              </w:rPr>
              <w:t>atliekamų darbų srityje</w:t>
            </w:r>
            <w:r w:rsidR="00FD174B">
              <w:t xml:space="preserve"> </w:t>
            </w:r>
            <w:r w:rsidR="00FD174B" w:rsidRPr="002C5AD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w:t>
            </w:r>
            <w:r>
              <w:lastRenderedPageBreak/>
              <w:t xml:space="preserve">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603C5D" w:rsidRDefault="002C5AD4">
            <w:pPr>
              <w:pStyle w:val="Sraopastraipa"/>
              <w:numPr>
                <w:ilvl w:val="0"/>
                <w:numId w:val="34"/>
              </w:numPr>
              <w:ind w:left="180" w:hanging="180"/>
              <w:jc w:val="both"/>
              <w:rPr>
                <w:i/>
                <w:color w:val="000000"/>
                <w:lang w:eastAsia="lt-LT"/>
              </w:rPr>
            </w:pPr>
            <w:r w:rsidRPr="00EC61A0">
              <w:rPr>
                <w:i/>
                <w:color w:val="000000"/>
                <w:shd w:val="clear" w:color="auto" w:fill="FFFFFF" w:themeFill="background1"/>
                <w:lang w:eastAsia="lt-LT"/>
              </w:rPr>
              <w:t xml:space="preserve">Jeigu pasiūlymą teikia </w:t>
            </w:r>
            <w:r w:rsidRPr="00267AA1">
              <w:rPr>
                <w:b/>
                <w:bCs/>
                <w:i/>
                <w:color w:val="000000"/>
                <w:shd w:val="clear" w:color="auto" w:fill="FFFFFF" w:themeFill="background1"/>
                <w:lang w:eastAsia="lt-LT"/>
              </w:rPr>
              <w:t>ūkio subjektų grupė</w:t>
            </w:r>
            <w:r w:rsidRPr="00EC61A0">
              <w:rPr>
                <w:i/>
                <w:color w:val="000000"/>
                <w:shd w:val="clear" w:color="auto" w:fill="FFFFFF" w:themeFill="background1"/>
                <w:lang w:eastAsia="lt-LT"/>
              </w:rPr>
              <w:t xml:space="preserve">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(-iai), atsižvelgiant į jų prisiimamus įsipareigojimus </w:t>
            </w:r>
            <w:r w:rsidRPr="00603C5D">
              <w:rPr>
                <w:i/>
                <w:color w:val="000000"/>
                <w:lang w:eastAsia="lt-LT"/>
              </w:rPr>
              <w:t>pirkimo sutarčiai vykdyti;</w:t>
            </w:r>
          </w:p>
          <w:p w14:paraId="77015DF9" w14:textId="2D6672C2" w:rsidR="00267AA1" w:rsidRPr="00267AA1" w:rsidRDefault="002C5AD4">
            <w:pPr>
              <w:pStyle w:val="Sraopastraipa"/>
              <w:numPr>
                <w:ilvl w:val="0"/>
                <w:numId w:val="34"/>
              </w:numPr>
              <w:shd w:val="clear" w:color="auto" w:fill="FFFFFF" w:themeFill="background1"/>
              <w:ind w:left="180" w:hanging="180"/>
              <w:jc w:val="both"/>
              <w:rPr>
                <w:i/>
                <w:color w:val="000000"/>
                <w:lang w:eastAsia="lt-LT"/>
              </w:rPr>
            </w:pPr>
            <w:r w:rsidRPr="00603C5D">
              <w:rPr>
                <w:i/>
                <w:color w:val="000000"/>
                <w:lang w:eastAsia="lt-LT"/>
              </w:rPr>
              <w:t xml:space="preserve">Tiekėjas gali </w:t>
            </w:r>
            <w:r w:rsidR="00267AA1" w:rsidRPr="000918F4">
              <w:rPr>
                <w:b/>
                <w:bCs/>
                <w:i/>
                <w:color w:val="000000"/>
                <w:lang w:eastAsia="lt-LT"/>
              </w:rPr>
              <w:t>pasitelkti</w:t>
            </w:r>
            <w:r w:rsidRPr="000918F4">
              <w:rPr>
                <w:b/>
                <w:bCs/>
                <w:i/>
                <w:color w:val="000000"/>
                <w:lang w:eastAsia="lt-LT"/>
              </w:rPr>
              <w:t xml:space="preserve"> </w:t>
            </w:r>
            <w:r w:rsidRPr="00267AA1">
              <w:rPr>
                <w:b/>
                <w:bCs/>
                <w:i/>
                <w:color w:val="000000"/>
                <w:lang w:eastAsia="lt-LT"/>
              </w:rPr>
              <w:t>kit</w:t>
            </w:r>
            <w:r w:rsidR="00267AA1" w:rsidRPr="00267AA1">
              <w:rPr>
                <w:b/>
                <w:bCs/>
                <w:i/>
                <w:color w:val="000000"/>
                <w:lang w:eastAsia="lt-LT"/>
              </w:rPr>
              <w:t>us</w:t>
            </w:r>
            <w:r w:rsidRPr="00267AA1">
              <w:rPr>
                <w:b/>
                <w:bCs/>
                <w:i/>
                <w:color w:val="000000"/>
                <w:lang w:eastAsia="lt-LT"/>
              </w:rPr>
              <w:t xml:space="preserve"> ūkio subjekt</w:t>
            </w:r>
            <w:r w:rsidR="00267AA1" w:rsidRPr="00267AA1">
              <w:rPr>
                <w:b/>
                <w:bCs/>
                <w:i/>
                <w:color w:val="000000"/>
                <w:lang w:eastAsia="lt-LT"/>
              </w:rPr>
              <w:t>us</w:t>
            </w:r>
            <w:r w:rsidR="00267AA1">
              <w:rPr>
                <w:i/>
                <w:color w:val="000000"/>
                <w:lang w:eastAsia="lt-LT"/>
              </w:rPr>
              <w:t xml:space="preserve">, </w:t>
            </w:r>
            <w:r w:rsidRPr="00603C5D">
              <w:rPr>
                <w:i/>
                <w:color w:val="000000"/>
                <w:lang w:eastAsia="lt-LT"/>
              </w:rPr>
              <w:t>atsižvelgiant į jų prisiimamus įsipareigojimus pirkimo sutarčiai vykdyti</w:t>
            </w:r>
            <w:r w:rsidR="00267AA1">
              <w:rPr>
                <w:i/>
                <w:color w:val="000000"/>
                <w:lang w:eastAsia="lt-LT"/>
              </w:rPr>
              <w:t>.</w:t>
            </w:r>
          </w:p>
          <w:p w14:paraId="70937842" w14:textId="349D9797" w:rsidR="00267AA1" w:rsidRPr="00267AA1" w:rsidRDefault="00267AA1" w:rsidP="00267AA1">
            <w:pPr>
              <w:pStyle w:val="Sraopastraipa"/>
              <w:shd w:val="clear" w:color="auto" w:fill="FFFFFF" w:themeFill="background1"/>
              <w:ind w:left="180"/>
              <w:jc w:val="both"/>
              <w:rPr>
                <w:i/>
                <w:iCs/>
                <w:color w:val="000000"/>
                <w:lang w:eastAsia="lt-LT"/>
              </w:rPr>
            </w:pPr>
            <w:r w:rsidRPr="00267AA1">
              <w:rPr>
                <w:i/>
                <w:iCs/>
              </w:rPr>
              <w:t xml:space="preserve">Jeigu pirkimo objektas sudėtinis ir tiekėjas netaiko aplinkos apsaugos vadybos sistemos standarto visoms pirkimo objekto sritims, tokiu atveju tiekėjas, </w:t>
            </w:r>
            <w:r w:rsidRPr="00267AA1">
              <w:rPr>
                <w:rStyle w:val="Grietas"/>
                <w:i/>
                <w:iCs/>
              </w:rPr>
              <w:t>kuris pats neatitinka keliamo reikalavimo</w:t>
            </w:r>
            <w:r w:rsidRPr="00267AA1">
              <w:rPr>
                <w:i/>
                <w:iCs/>
              </w:rPr>
              <w:t>, gali pasitelkti ūkio subjektą, taikantį aplinkos apsaugos vadybos sistemos standartą, nustatytam</w:t>
            </w:r>
            <w:r>
              <w:t xml:space="preserve"> </w:t>
            </w:r>
            <w:r w:rsidRPr="00267AA1">
              <w:rPr>
                <w:i/>
                <w:iCs/>
              </w:rPr>
              <w:t xml:space="preserve">reikalavimui atitikti. Tokiu atveju turi būti užtikrinta, kad ūkio subjektas, kuris pasitelkiamas dėl aplinkos apsaugos vadybos sistemos standarto taikymo, </w:t>
            </w:r>
            <w:r w:rsidRPr="00267AA1">
              <w:rPr>
                <w:b/>
                <w:bCs/>
                <w:i/>
                <w:iCs/>
              </w:rPr>
              <w:t>pats tiesiogiai ir dalyvautų</w:t>
            </w:r>
            <w:r w:rsidRPr="00267AA1">
              <w:rPr>
                <w:i/>
                <w:iCs/>
              </w:rPr>
              <w:t xml:space="preserve"> vykdant sutartį tose dalyse, kur šis aplinkos apsaugos vadybos sistemos standartas reikalingas</w:t>
            </w:r>
            <w:r w:rsidR="00F9101D">
              <w:rPr>
                <w:i/>
                <w:iCs/>
              </w:rPr>
              <w:t xml:space="preserve"> </w:t>
            </w:r>
            <w:r w:rsidR="00F9101D" w:rsidRPr="00F9101D">
              <w:rPr>
                <w:b/>
                <w:bCs/>
                <w:i/>
                <w:iCs/>
              </w:rPr>
              <w:t>ir būtų išviešintas teikiant pasiūlymą</w:t>
            </w:r>
            <w:r w:rsidR="00F9101D">
              <w:rPr>
                <w:i/>
                <w:iCs/>
              </w:rPr>
              <w:t>;</w:t>
            </w:r>
          </w:p>
          <w:p w14:paraId="7C110B63" w14:textId="4514B173" w:rsidR="00267AA1" w:rsidRPr="006E4CC7" w:rsidRDefault="00267AA1" w:rsidP="006E4CC7">
            <w:pPr>
              <w:pStyle w:val="Sraopastraipa"/>
              <w:shd w:val="clear" w:color="auto" w:fill="FFFFFF" w:themeFill="background1"/>
              <w:ind w:left="180"/>
              <w:jc w:val="both"/>
              <w:rPr>
                <w:i/>
                <w:color w:val="000000"/>
                <w:lang w:eastAsia="lt-LT"/>
              </w:rPr>
            </w:pPr>
            <w:hyperlink r:id="rId20" w:history="1">
              <w:r w:rsidRPr="00AF0B74">
                <w:rPr>
                  <w:rStyle w:val="Hipersaitas"/>
                  <w:i/>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Pr>
                <w:i/>
                <w:color w:val="000000"/>
                <w:lang w:eastAsia="lt-LT"/>
              </w:rPr>
              <w:t xml:space="preserve"> </w:t>
            </w:r>
          </w:p>
          <w:p w14:paraId="6715D787" w14:textId="7E762416" w:rsidR="00262526" w:rsidRPr="006E4CC7" w:rsidRDefault="002C5AD4">
            <w:pPr>
              <w:pStyle w:val="Sraopastraipa"/>
              <w:numPr>
                <w:ilvl w:val="0"/>
                <w:numId w:val="34"/>
              </w:numPr>
              <w:shd w:val="clear" w:color="auto" w:fill="FFFFFF" w:themeFill="background1"/>
              <w:ind w:left="180" w:hanging="180"/>
              <w:jc w:val="both"/>
              <w:rPr>
                <w:iCs/>
                <w:color w:val="000000"/>
                <w:lang w:eastAsia="lt-LT"/>
              </w:rPr>
            </w:pPr>
            <w:r w:rsidRPr="00267AA1">
              <w:rPr>
                <w:b/>
                <w:bCs/>
                <w:i/>
                <w:color w:val="000000"/>
                <w:lang w:eastAsia="lt-LT"/>
              </w:rPr>
              <w:t>Subtiekėjai</w:t>
            </w:r>
            <w:r w:rsidRPr="00EC61A0">
              <w:rPr>
                <w:i/>
                <w:color w:val="000000"/>
                <w:lang w:eastAsia="lt-LT"/>
              </w:rPr>
              <w:t xml:space="preserve">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1F7D8B9C" w14:textId="5B6B3A72" w:rsidR="002C5AD4" w:rsidRDefault="002C5AD4" w:rsidP="009B6BF2">
            <w:pPr>
              <w:jc w:val="both"/>
            </w:pPr>
            <w:r w:rsidRPr="005B7E10">
              <w:lastRenderedPageBreak/>
              <w:t>Pateikiama:</w:t>
            </w:r>
            <w:r w:rsidRPr="00A828A1">
              <w:t xml:space="preserve"> </w:t>
            </w: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w:t>
            </w:r>
            <w:r>
              <w:rPr>
                <w:rFonts w:eastAsia="Andale Sans UI"/>
                <w:lang w:eastAsia="lt-LT" w:bidi="en-US"/>
              </w:rPr>
              <w:lastRenderedPageBreak/>
              <w:t xml:space="preserve">kitose valstybėse narėse įsteigtų nepriklausomų įstaigų. </w:t>
            </w:r>
          </w:p>
          <w:p w14:paraId="0A0B56D9" w14:textId="3BAE005B" w:rsidR="002C5AD4" w:rsidRDefault="002C5AD4" w:rsidP="009B6BF2">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rsidR="007B25F2" w:rsidRPr="003D4C80">
              <w:t>2024 m. sausio 16 d. įsakymo Nr. D1-17 redakcija</w:t>
            </w:r>
            <w:r w:rsidRPr="00800252">
              <w:t>)</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700F80F2" w14:textId="77777777" w:rsidR="002C5AD4" w:rsidRPr="00F364BA" w:rsidRDefault="002C5AD4" w:rsidP="002C5AD4">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3FA0CEA1" w:rsidR="00714C0C" w:rsidRDefault="00DE2DD1">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060E202" w14:textId="5F646A9A" w:rsidR="001B0D47" w:rsidRPr="005660A6"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turi galimybę susipažinti su šiais dokumentais ar informacija tiesiogiai ir neatlygintinai prisijungusi prie nacionalinės duomenų bazės bet kurioje valstybėje narėje arba naudodamasi CVP IS</w:t>
      </w:r>
      <w:r w:rsidR="001B0D47">
        <w:rPr>
          <w:szCs w:val="20"/>
        </w:rPr>
        <w:t xml:space="preserve">, </w:t>
      </w:r>
      <w:r w:rsidR="001B0D47" w:rsidRPr="005660A6">
        <w:rPr>
          <w:szCs w:val="20"/>
        </w:rPr>
        <w:t>arba nuorodos į nacionalines duomenų bazes bet kurioje valstybėje narėje, prie kurių pirkimo vykdytojas turės galimybę tiesiogiai ir neatlygintinai prisijungęs susipažinti su reikalaujamais dokumentais ir (ar) informacija;</w:t>
      </w:r>
    </w:p>
    <w:p w14:paraId="2133C3A3" w14:textId="51245E9F" w:rsidR="00424DE1" w:rsidRPr="0083025B"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03C1F9C7" w14:textId="6C73A026" w:rsidR="00087C15" w:rsidRPr="00D23CEC" w:rsidRDefault="00087C15">
      <w:pPr>
        <w:pStyle w:val="Sraopastraipa"/>
        <w:numPr>
          <w:ilvl w:val="0"/>
          <w:numId w:val="35"/>
        </w:numPr>
        <w:autoSpaceDN/>
        <w:spacing w:before="120"/>
        <w:jc w:val="center"/>
        <w:textAlignment w:val="auto"/>
        <w:rPr>
          <w:b/>
          <w:lang w:eastAsia="lt-LT"/>
        </w:rPr>
      </w:pPr>
      <w:r w:rsidRPr="00D23CEC">
        <w:rPr>
          <w:b/>
          <w:lang w:eastAsia="lt-LT"/>
        </w:rPr>
        <w:t>SPRENDIMAS DĖL LAIMĖ</w:t>
      </w:r>
      <w:r w:rsidR="009501F3" w:rsidRPr="00D23CEC">
        <w:rPr>
          <w:b/>
          <w:lang w:eastAsia="lt-LT"/>
        </w:rPr>
        <w:t>JUSIO</w:t>
      </w:r>
      <w:r w:rsidRPr="00D23CEC">
        <w:rPr>
          <w:b/>
          <w:lang w:eastAsia="lt-LT"/>
        </w:rPr>
        <w:t xml:space="preserve"> PASIŪLYMO, PASIŪLYMŲ EILĖS</w:t>
      </w:r>
    </w:p>
    <w:p w14:paraId="6315CA67" w14:textId="7B4ECEBA"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24F2D6DD" w14:textId="1CF0A0F8" w:rsidR="008214A9" w:rsidRPr="00E46903" w:rsidRDefault="002A2006">
      <w:pPr>
        <w:pStyle w:val="Sraopastraipa"/>
        <w:numPr>
          <w:ilvl w:val="1"/>
          <w:numId w:val="31"/>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w:t>
      </w:r>
      <w:r w:rsidR="00F273F6" w:rsidRPr="00CF46E6">
        <w:lastRenderedPageBreak/>
        <w:t>arba įvertinus pasiūlymus liko tik vienas tiekėjas)</w:t>
      </w:r>
      <w:r w:rsidRPr="00CF46E6">
        <w:t xml:space="preserve">, į kurią įtraukia neatmestus pasiūlymus, ir nustato laimėjusį pasiūlymą bei priima sprendimą dėl sutarties sudarymo. Pasiūlymų eilė nustatoma ekonominio naudingumo </w:t>
      </w:r>
      <w:r w:rsidRPr="00E46903">
        <w:t xml:space="preserve">mažėjimo tvarka. Jeigu kelių pateiktų pasiūlymų ekonominis naudingumas yra vienodas, nustatant pasiūlymų eilę pirmesnis į šią eilę įrašomas tiekėjas, kurio pasiūlymas </w:t>
      </w:r>
      <w:r w:rsidR="0083025B">
        <w:t xml:space="preserve">                        </w:t>
      </w:r>
      <w:r w:rsidRPr="00E46903">
        <w:t>CVP IS priemonėmis pateiktas anksčiausiai.</w:t>
      </w:r>
      <w:r w:rsidR="009164D5" w:rsidRPr="00E46903">
        <w:t xml:space="preserve"> </w:t>
      </w:r>
    </w:p>
    <w:p w14:paraId="00BC0A35" w14:textId="27F6B9E1" w:rsidR="009164D5" w:rsidRPr="00DB7B54" w:rsidRDefault="009164D5">
      <w:pPr>
        <w:pStyle w:val="Sraopastraipa"/>
        <w:numPr>
          <w:ilvl w:val="1"/>
          <w:numId w:val="31"/>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 xml:space="preserve">Ši pirkimo procedūra atliekama siekiant sudaryti </w:t>
      </w:r>
      <w:r w:rsidR="0083025B">
        <w:rPr>
          <w:color w:val="000000" w:themeColor="text1"/>
        </w:rPr>
        <w:t xml:space="preserve">pirkimo </w:t>
      </w:r>
      <w:r w:rsidRPr="00DB7B54">
        <w:rPr>
          <w:color w:val="000000" w:themeColor="text1"/>
        </w:rPr>
        <w:t>sutartį</w:t>
      </w:r>
      <w:r w:rsidR="008716E4" w:rsidRPr="00DB7B54">
        <w:rPr>
          <w:color w:val="000000" w:themeColor="text1"/>
        </w:rPr>
        <w:t xml:space="preserve">. </w:t>
      </w:r>
      <w:r w:rsidRPr="00DB7B54">
        <w:rPr>
          <w:rFonts w:cstheme="minorHAnsi"/>
          <w:color w:val="000000" w:themeColor="text1"/>
        </w:rPr>
        <w:t>Laimėjusiu pasiūlymu galės būti pripažintas tik vienas ekonomiškai naudingiausias pasiūlymas, esantis pasiūlymų eilės pirmojoje vietoje</w:t>
      </w:r>
      <w:r w:rsidR="00392B04" w:rsidRPr="00DB7B54">
        <w:rPr>
          <w:rFonts w:cstheme="minorHAnsi"/>
          <w:color w:val="000000" w:themeColor="text1"/>
        </w:rPr>
        <w:t xml:space="preserve">, kuriam bus pasiūlyta sudaryti </w:t>
      </w:r>
      <w:r w:rsidR="0083025B">
        <w:rPr>
          <w:rFonts w:cstheme="minorHAnsi"/>
          <w:color w:val="000000" w:themeColor="text1"/>
        </w:rPr>
        <w:t xml:space="preserve">pirkimo </w:t>
      </w:r>
      <w:r w:rsidR="00392B04" w:rsidRPr="00DB7B54">
        <w:rPr>
          <w:rFonts w:cstheme="minorHAnsi"/>
          <w:color w:val="000000" w:themeColor="text1"/>
        </w:rPr>
        <w:t>sutartį.</w:t>
      </w:r>
    </w:p>
    <w:p w14:paraId="7C0F9756" w14:textId="4D33D7F3" w:rsidR="008214A9" w:rsidRPr="00E46903" w:rsidRDefault="002A2006">
      <w:pPr>
        <w:pStyle w:val="Sraopastraipa"/>
        <w:numPr>
          <w:ilvl w:val="1"/>
          <w:numId w:val="31"/>
        </w:numPr>
        <w:tabs>
          <w:tab w:val="left" w:pos="709"/>
          <w:tab w:val="left" w:pos="993"/>
          <w:tab w:val="left" w:pos="1418"/>
        </w:tabs>
        <w:ind w:left="0" w:firstLine="851"/>
        <w:jc w:val="both"/>
      </w:pPr>
      <w:r w:rsidRPr="00E46903">
        <w:t>Tiekėjas</w:t>
      </w:r>
      <w:r w:rsidRPr="00E46903">
        <w:rPr>
          <w:rFonts w:eastAsia="Calibri"/>
          <w:bCs/>
        </w:rPr>
        <w:t>, kurio pasiūlymas nustatytas laimėjusiu, sudaryt</w:t>
      </w:r>
      <w:r w:rsidR="0083025B">
        <w:rPr>
          <w:rFonts w:eastAsia="Calibri"/>
          <w:bCs/>
        </w:rPr>
        <w:t>i s</w:t>
      </w:r>
      <w:r w:rsidRPr="00E46903">
        <w:rPr>
          <w:rFonts w:eastAsia="Calibri"/>
          <w:bCs/>
        </w:rPr>
        <w:t>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6E11688C" w:rsidR="008214A9" w:rsidRPr="008214A9" w:rsidRDefault="002A2006">
      <w:pPr>
        <w:pStyle w:val="Sraopastraipa"/>
        <w:numPr>
          <w:ilvl w:val="1"/>
          <w:numId w:val="31"/>
        </w:numPr>
        <w:tabs>
          <w:tab w:val="left" w:pos="709"/>
          <w:tab w:val="left" w:pos="993"/>
          <w:tab w:val="left" w:pos="1418"/>
        </w:tabs>
        <w:ind w:left="0" w:firstLine="851"/>
        <w:jc w:val="both"/>
      </w:pPr>
      <w:r w:rsidRPr="00E46903">
        <w:t>Jeigu tiekėjas, kuriam buvo</w:t>
      </w:r>
      <w:r w:rsidRPr="00D8789F">
        <w:t xml:space="preserve"> pasiūlyta sudaryti sutartį, raštu atsisako ją sudaryti arba iki perkančiosios organizacijos nurodyto laiko nepasirašo sutarties, arba atsisako sudaryti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sutartį. Tuo atveju perkančioji organizacija siūlo sudaryti sutartį tiekėjui, kurio pasiūlymas pagal nustatytą pasiūlymų eilę yra pirmas po tiekėjo, atsisakiusio sudaryti sutartį</w:t>
      </w:r>
      <w:r w:rsidR="00A64159" w:rsidRPr="008214A9">
        <w:rPr>
          <w:rFonts w:eastAsia="Calibri"/>
        </w:rPr>
        <w:t xml:space="preserve">, </w:t>
      </w:r>
      <w:r w:rsidRPr="008214A9">
        <w:rPr>
          <w:spacing w:val="-4"/>
        </w:rPr>
        <w:t xml:space="preserve">prieš tai paprašiusi ir įvertinusi šio dalyvio aktualius dokumentus, patvirtinančius EBVPD nurodytą informaciją </w:t>
      </w:r>
      <w:r w:rsidRPr="00937092">
        <w:rPr>
          <w:spacing w:val="-4"/>
        </w:rPr>
        <w:t>(</w:t>
      </w:r>
      <w:r w:rsidR="00F46EB2" w:rsidRPr="00937092">
        <w:rPr>
          <w:spacing w:val="-4"/>
        </w:rPr>
        <w:t>dėl</w:t>
      </w:r>
      <w:r w:rsidR="00937092" w:rsidRPr="00937092">
        <w:rPr>
          <w:spacing w:val="-4"/>
        </w:rPr>
        <w:t xml:space="preserve"> </w:t>
      </w:r>
      <w:r w:rsidR="00F46EB2" w:rsidRPr="00937092">
        <w:rPr>
          <w:spacing w:val="-4"/>
        </w:rPr>
        <w:t>atit</w:t>
      </w:r>
      <w:r w:rsidR="00937092" w:rsidRPr="00937092">
        <w:rPr>
          <w:spacing w:val="-4"/>
        </w:rPr>
        <w:t>ikties</w:t>
      </w:r>
      <w:r w:rsidR="00F46EB2" w:rsidRPr="00A423AD">
        <w:rPr>
          <w:spacing w:val="-4"/>
        </w:rPr>
        <w:t xml:space="preserve">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2CE4C4B6" w:rsidR="00DB181D" w:rsidRPr="00E46903" w:rsidRDefault="002A2006">
      <w:pPr>
        <w:pStyle w:val="Sraopastraipa"/>
        <w:numPr>
          <w:ilvl w:val="1"/>
          <w:numId w:val="31"/>
        </w:numPr>
        <w:tabs>
          <w:tab w:val="left" w:pos="709"/>
          <w:tab w:val="left" w:pos="993"/>
          <w:tab w:val="left" w:pos="1418"/>
        </w:tabs>
        <w:ind w:left="0" w:firstLine="851"/>
        <w:jc w:val="both"/>
      </w:pPr>
      <w:r w:rsidRPr="008214A9">
        <w:rPr>
          <w:spacing w:val="-4"/>
        </w:rPr>
        <w:t xml:space="preserve">Perkančioji </w:t>
      </w:r>
      <w:r w:rsidRPr="00E46903">
        <w:rPr>
          <w:spacing w:val="-4"/>
        </w:rPr>
        <w:t xml:space="preserve">organizacija gali nuspręsti nesudaryti 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Sraopastraipa"/>
        <w:numPr>
          <w:ilvl w:val="1"/>
          <w:numId w:val="31"/>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091BE468" w14:textId="521A5DF6" w:rsidR="0018618A" w:rsidRPr="006B6532" w:rsidRDefault="00DB181D">
      <w:pPr>
        <w:pStyle w:val="Sraopastraipa"/>
        <w:numPr>
          <w:ilvl w:val="1"/>
          <w:numId w:val="31"/>
        </w:numPr>
        <w:tabs>
          <w:tab w:val="left" w:pos="709"/>
          <w:tab w:val="left" w:pos="993"/>
          <w:tab w:val="left" w:pos="1418"/>
        </w:tabs>
        <w:ind w:left="0" w:firstLine="851"/>
        <w:jc w:val="both"/>
      </w:pPr>
      <w:r w:rsidRPr="00E46903">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pPr>
        <w:pStyle w:val="Sraopastraipa"/>
        <w:numPr>
          <w:ilvl w:val="0"/>
          <w:numId w:val="30"/>
        </w:numPr>
        <w:autoSpaceDN/>
        <w:spacing w:before="120" w:after="120"/>
        <w:jc w:val="center"/>
        <w:textAlignment w:val="auto"/>
        <w:rPr>
          <w:b/>
          <w:lang w:eastAsia="lt-LT"/>
        </w:rPr>
      </w:pPr>
      <w:r w:rsidRPr="00424DE1">
        <w:rPr>
          <w:b/>
          <w:lang w:eastAsia="lt-LT"/>
        </w:rPr>
        <w:t>GINČŲ NAGRINĖJIMO TVARKA</w:t>
      </w:r>
    </w:p>
    <w:p w14:paraId="7B9BB5BD" w14:textId="1034C039"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w:t>
      </w:r>
      <w:r w:rsidR="0083025B">
        <w:rPr>
          <w:rFonts w:eastAsia="Arial"/>
        </w:rPr>
        <w:t xml:space="preserve">                            </w:t>
      </w:r>
      <w:r w:rsidRPr="00C00615">
        <w:rPr>
          <w:rFonts w:eastAsia="Arial"/>
        </w:rPr>
        <w:t>pažeidė ar pažeis jo teisėtus interesus, VPĮ VII skyriuje nustatyta tvarka gali kreiptis į apygardos teismą, kaip pirmosios instancijos teismą.</w:t>
      </w:r>
    </w:p>
    <w:p w14:paraId="67D6F86C" w14:textId="52BEF7D0"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7C20A52" w14:textId="14110523" w:rsidR="007A24F5" w:rsidRPr="0083025B"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w:t>
      </w:r>
      <w:r w:rsidR="0083025B">
        <w:rPr>
          <w:rFonts w:eastAsia="Arial"/>
        </w:rPr>
        <w:t xml:space="preserve">                                            </w:t>
      </w:r>
      <w:r w:rsidRPr="00C00615">
        <w:rPr>
          <w:rFonts w:eastAsia="Arial"/>
        </w:rPr>
        <w:t xml:space="preserve"> pareiškimo teismui terminai nustatyti VPĮ 102 straipsnyje.</w:t>
      </w:r>
    </w:p>
    <w:p w14:paraId="334CDF36" w14:textId="6BFECDAE" w:rsidR="004B71ED" w:rsidRPr="002808DB" w:rsidRDefault="00087C15">
      <w:pPr>
        <w:pStyle w:val="Sraopastraipa"/>
        <w:numPr>
          <w:ilvl w:val="0"/>
          <w:numId w:val="30"/>
        </w:numPr>
        <w:tabs>
          <w:tab w:val="left" w:pos="1134"/>
        </w:tabs>
        <w:autoSpaceDN/>
        <w:spacing w:before="120" w:after="120"/>
        <w:jc w:val="center"/>
        <w:textAlignment w:val="auto"/>
        <w:rPr>
          <w:b/>
          <w:lang w:eastAsia="lt-LT"/>
        </w:rPr>
      </w:pPr>
      <w:r w:rsidRPr="003A0A24">
        <w:rPr>
          <w:b/>
          <w:lang w:eastAsia="lt-LT"/>
        </w:rPr>
        <w:t>PIRKIMO SUTARTIES SĄLYGOS</w:t>
      </w:r>
    </w:p>
    <w:p w14:paraId="463E343D" w14:textId="29256E5E" w:rsidR="00F05C6D" w:rsidRPr="00E46903" w:rsidRDefault="00F05C6D">
      <w:pPr>
        <w:pStyle w:val="Sraopastraipa"/>
        <w:widowControl w:val="0"/>
        <w:numPr>
          <w:ilvl w:val="1"/>
          <w:numId w:val="30"/>
        </w:numPr>
        <w:tabs>
          <w:tab w:val="left" w:pos="1134"/>
        </w:tabs>
        <w:autoSpaceDE w:val="0"/>
        <w:adjustRightInd w:val="0"/>
        <w:ind w:left="55" w:firstLine="512"/>
        <w:jc w:val="both"/>
        <w:rPr>
          <w:szCs w:val="20"/>
        </w:rPr>
      </w:pPr>
      <w:r w:rsidRPr="00E46903">
        <w:t>Sudaroma sutartis atitinka laimėjusio tiekėjo pasiūlymą ir perkančiosios organizacijos konkurso sąlygose nustatytus reikalavimus.</w:t>
      </w:r>
    </w:p>
    <w:p w14:paraId="5B66D376" w14:textId="525994BD" w:rsidR="00F05C6D" w:rsidRPr="00E46903" w:rsidRDefault="0083025B">
      <w:pPr>
        <w:pStyle w:val="Sraopastraipa"/>
        <w:widowControl w:val="0"/>
        <w:numPr>
          <w:ilvl w:val="1"/>
          <w:numId w:val="30"/>
        </w:numPr>
        <w:tabs>
          <w:tab w:val="left" w:pos="1134"/>
        </w:tabs>
        <w:autoSpaceDE w:val="0"/>
        <w:adjustRightInd w:val="0"/>
        <w:ind w:left="55" w:firstLine="512"/>
        <w:jc w:val="both"/>
        <w:rPr>
          <w:szCs w:val="20"/>
        </w:rPr>
      </w:pPr>
      <w:r>
        <w:t>S</w:t>
      </w:r>
      <w:r w:rsidR="00F05C6D" w:rsidRPr="00E46903">
        <w:t>utartis sudaroma nedelsiant, bet ne anksčiau negu pasibaigė atidėjimo terminas*,  išskyrus atvejus, kai vadovaujantis VPĮ nuostatomis jis gali būti netaikomas.</w:t>
      </w:r>
      <w:r>
        <w:t xml:space="preserve"> </w:t>
      </w:r>
      <w:r w:rsidR="00F05C6D" w:rsidRPr="00E46903">
        <w:rPr>
          <w:color w:val="000000" w:themeColor="text1"/>
        </w:rPr>
        <w:t>Perkančioji organizacija, gavusi tiekėjo prašymo ar ieškinio teismui kopiją, negali sudaryti</w:t>
      </w:r>
      <w:r>
        <w:rPr>
          <w:color w:val="000000" w:themeColor="text1"/>
        </w:rPr>
        <w:t xml:space="preserve"> </w:t>
      </w:r>
      <w:r w:rsidR="00F05C6D" w:rsidRPr="00E46903">
        <w:rPr>
          <w:color w:val="000000" w:themeColor="text1"/>
        </w:rPr>
        <w:t xml:space="preserve">sutarties, kol nesibaigė </w:t>
      </w:r>
      <w:r w:rsidR="00F05C6D" w:rsidRPr="00E46903">
        <w:t>atidėjimo terminas</w:t>
      </w:r>
      <w:r w:rsidR="00F05C6D"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Sraopastraipa"/>
        <w:widowControl w:val="0"/>
        <w:numPr>
          <w:ilvl w:val="2"/>
          <w:numId w:val="30"/>
        </w:numPr>
        <w:autoSpaceDE w:val="0"/>
        <w:adjustRightInd w:val="0"/>
        <w:ind w:left="0" w:firstLine="567"/>
        <w:jc w:val="both"/>
        <w:rPr>
          <w:szCs w:val="20"/>
        </w:rPr>
      </w:pPr>
      <w:r w:rsidRPr="00E46903">
        <w:rPr>
          <w:rFonts w:cstheme="minorHAnsi"/>
          <w:color w:val="000000"/>
        </w:rPr>
        <w:t xml:space="preserve">motyvuotą teismo nutartį dėl tiekėjo prašymo taikyti laikinąsias apsaugos priemones </w:t>
      </w:r>
      <w:r w:rsidRPr="00E46903">
        <w:rPr>
          <w:rFonts w:cstheme="minorHAnsi"/>
          <w:color w:val="000000"/>
        </w:rPr>
        <w:lastRenderedPageBreak/>
        <w:t>atmetimo, kai šis prašymas teisme buvo gautas iki ieškinio pareiškimo;</w:t>
      </w:r>
    </w:p>
    <w:p w14:paraId="45EADE43"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6F78252E"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6F37529D" w:rsidR="00F05C6D" w:rsidRPr="00E46903" w:rsidRDefault="00F05C6D">
      <w:pPr>
        <w:pStyle w:val="Sraopastraipa"/>
        <w:widowControl w:val="0"/>
        <w:numPr>
          <w:ilvl w:val="1"/>
          <w:numId w:val="30"/>
        </w:numPr>
        <w:tabs>
          <w:tab w:val="left" w:pos="1134"/>
        </w:tabs>
        <w:autoSpaceDE w:val="0"/>
        <w:adjustRightInd w:val="0"/>
        <w:ind w:left="55" w:firstLine="512"/>
        <w:jc w:val="both"/>
        <w:rPr>
          <w:szCs w:val="20"/>
        </w:rPr>
      </w:pPr>
      <w:r w:rsidRPr="00E46903">
        <w:rPr>
          <w:rFonts w:eastAsiaTheme="minorHAnsi" w:cstheme="minorHAnsi"/>
          <w:bCs/>
          <w:iCs/>
        </w:rPr>
        <w:t>Sudarant sutartį, joje nedidinama laimėjusio tiekėjo pasiūlymo kaina, sąnaudos ir nekeičiamos kitos sąlygos.</w:t>
      </w:r>
    </w:p>
    <w:p w14:paraId="54C57C48" w14:textId="4A7AAF31" w:rsidR="00F05C6D" w:rsidRPr="002561B3" w:rsidRDefault="00F05C6D">
      <w:pPr>
        <w:pStyle w:val="Sraopastraipa"/>
        <w:widowControl w:val="0"/>
        <w:numPr>
          <w:ilvl w:val="1"/>
          <w:numId w:val="30"/>
        </w:numPr>
        <w:tabs>
          <w:tab w:val="left" w:pos="1134"/>
        </w:tabs>
        <w:autoSpaceDE w:val="0"/>
        <w:adjustRightInd w:val="0"/>
        <w:ind w:left="55" w:firstLine="512"/>
        <w:jc w:val="both"/>
        <w:rPr>
          <w:szCs w:val="20"/>
        </w:rPr>
      </w:pPr>
      <w:r w:rsidRPr="002561B3">
        <w:rPr>
          <w:rFonts w:eastAsiaTheme="minorHAnsi" w:cstheme="minorHAnsi"/>
          <w:bCs/>
          <w:iCs/>
        </w:rPr>
        <w:t xml:space="preserve">Pirkimo </w:t>
      </w:r>
      <w:r w:rsidR="009F6419">
        <w:rPr>
          <w:rFonts w:eastAsiaTheme="minorHAnsi" w:cstheme="minorHAnsi"/>
          <w:bCs/>
          <w:iCs/>
        </w:rPr>
        <w:t xml:space="preserve"> </w:t>
      </w:r>
      <w:r w:rsidRPr="002561B3">
        <w:rPr>
          <w:rFonts w:eastAsiaTheme="minorHAnsi" w:cstheme="minorHAnsi"/>
          <w:bCs/>
          <w:iCs/>
        </w:rPr>
        <w:t>sutar</w:t>
      </w:r>
      <w:r w:rsidR="0083025B">
        <w:rPr>
          <w:rFonts w:eastAsiaTheme="minorHAnsi" w:cstheme="minorHAnsi"/>
          <w:bCs/>
          <w:iCs/>
        </w:rPr>
        <w:t>ties</w:t>
      </w:r>
      <w:r w:rsidRPr="002561B3">
        <w:rPr>
          <w:rFonts w:eastAsiaTheme="minorHAnsi" w:cstheme="minorHAnsi"/>
          <w:bCs/>
          <w:iCs/>
        </w:rPr>
        <w:t xml:space="preserve"> sąlygos pateikiamos pirkimo sąlygų</w:t>
      </w:r>
      <w:r w:rsidR="009F6419">
        <w:rPr>
          <w:rFonts w:eastAsiaTheme="minorHAnsi" w:cstheme="minorHAnsi"/>
          <w:bCs/>
          <w:iCs/>
        </w:rPr>
        <w:t xml:space="preserve"> </w:t>
      </w:r>
      <w:r w:rsidR="00803A89">
        <w:rPr>
          <w:rFonts w:eastAsiaTheme="minorHAnsi" w:cstheme="minorHAnsi"/>
          <w:bCs/>
          <w:iCs/>
        </w:rPr>
        <w:t>3</w:t>
      </w:r>
      <w:r w:rsidR="009F6419">
        <w:rPr>
          <w:rFonts w:eastAsiaTheme="minorHAnsi" w:cstheme="minorHAnsi"/>
          <w:bCs/>
          <w:iCs/>
        </w:rPr>
        <w:t xml:space="preserve"> priede.</w:t>
      </w:r>
    </w:p>
    <w:p w14:paraId="1F1579A4" w14:textId="77777777" w:rsidR="0083025B" w:rsidRDefault="0083025B" w:rsidP="00D404F4">
      <w:pPr>
        <w:pStyle w:val="Sraopastraipa"/>
        <w:widowControl w:val="0"/>
        <w:autoSpaceDE w:val="0"/>
        <w:adjustRightInd w:val="0"/>
        <w:ind w:left="567"/>
        <w:jc w:val="center"/>
        <w:rPr>
          <w:rFonts w:eastAsia="Calibri"/>
          <w:lang w:eastAsia="ar-SA"/>
        </w:rPr>
      </w:pPr>
    </w:p>
    <w:p w14:paraId="2FBA7433" w14:textId="3A31AF0E" w:rsidR="0018618A" w:rsidRDefault="00D404F4" w:rsidP="00D404F4">
      <w:pPr>
        <w:pStyle w:val="Sraopastraipa"/>
        <w:widowControl w:val="0"/>
        <w:autoSpaceDE w:val="0"/>
        <w:adjustRightInd w:val="0"/>
        <w:ind w:left="567"/>
        <w:jc w:val="center"/>
        <w:rPr>
          <w:rFonts w:eastAsia="Calibri"/>
          <w:lang w:eastAsia="ar-SA"/>
        </w:rPr>
      </w:pPr>
      <w:r>
        <w:rPr>
          <w:rFonts w:eastAsia="Calibri"/>
          <w:lang w:eastAsia="ar-SA"/>
        </w:rPr>
        <w:t>_____________________</w:t>
      </w:r>
    </w:p>
    <w:p w14:paraId="2697E0DC" w14:textId="77777777" w:rsidR="0018618A" w:rsidRDefault="0018618A" w:rsidP="0018618A">
      <w:pPr>
        <w:pStyle w:val="Sraopastraipa"/>
        <w:widowControl w:val="0"/>
        <w:autoSpaceDE w:val="0"/>
        <w:adjustRightInd w:val="0"/>
        <w:ind w:left="567"/>
        <w:jc w:val="both"/>
        <w:rPr>
          <w:rFonts w:eastAsia="Calibri"/>
          <w:lang w:eastAsia="ar-SA"/>
        </w:rPr>
      </w:pPr>
    </w:p>
    <w:p w14:paraId="5420A6C5" w14:textId="77777777" w:rsidR="0018618A" w:rsidRDefault="0018618A" w:rsidP="0018618A">
      <w:pPr>
        <w:pStyle w:val="Sraopastraipa"/>
        <w:widowControl w:val="0"/>
        <w:autoSpaceDE w:val="0"/>
        <w:adjustRightInd w:val="0"/>
        <w:ind w:left="567"/>
        <w:jc w:val="both"/>
        <w:rPr>
          <w:rFonts w:eastAsia="Calibri"/>
          <w:lang w:eastAsia="ar-SA"/>
        </w:rPr>
      </w:pPr>
    </w:p>
    <w:p w14:paraId="499C947B" w14:textId="77777777" w:rsidR="0018618A" w:rsidRDefault="0018618A" w:rsidP="0018618A">
      <w:pPr>
        <w:pStyle w:val="Sraopastraipa"/>
        <w:widowControl w:val="0"/>
        <w:autoSpaceDE w:val="0"/>
        <w:adjustRightInd w:val="0"/>
        <w:ind w:left="567"/>
        <w:jc w:val="both"/>
        <w:rPr>
          <w:rFonts w:eastAsia="Calibri"/>
          <w:lang w:eastAsia="ar-SA"/>
        </w:rPr>
      </w:pPr>
    </w:p>
    <w:p w14:paraId="6E0E6392" w14:textId="77777777" w:rsidR="0018618A" w:rsidRDefault="0018618A" w:rsidP="0018618A">
      <w:pPr>
        <w:pStyle w:val="Sraopastraipa"/>
        <w:widowControl w:val="0"/>
        <w:autoSpaceDE w:val="0"/>
        <w:adjustRightInd w:val="0"/>
        <w:ind w:left="567"/>
        <w:jc w:val="both"/>
        <w:rPr>
          <w:rFonts w:eastAsia="Calibri"/>
          <w:lang w:eastAsia="ar-SA"/>
        </w:rPr>
      </w:pPr>
    </w:p>
    <w:p w14:paraId="0637BA8E" w14:textId="77777777" w:rsidR="0018618A" w:rsidRDefault="0018618A" w:rsidP="0018618A">
      <w:pPr>
        <w:pStyle w:val="Sraopastraipa"/>
        <w:widowControl w:val="0"/>
        <w:autoSpaceDE w:val="0"/>
        <w:adjustRightInd w:val="0"/>
        <w:ind w:left="567"/>
        <w:jc w:val="both"/>
        <w:rPr>
          <w:rFonts w:eastAsia="Calibri"/>
          <w:lang w:eastAsia="ar-SA"/>
        </w:rPr>
      </w:pPr>
    </w:p>
    <w:p w14:paraId="4D8B92AF" w14:textId="77777777" w:rsidR="0018618A" w:rsidRDefault="0018618A" w:rsidP="0018618A">
      <w:pPr>
        <w:pStyle w:val="Sraopastraipa"/>
        <w:widowControl w:val="0"/>
        <w:autoSpaceDE w:val="0"/>
        <w:adjustRightInd w:val="0"/>
        <w:ind w:left="567"/>
        <w:jc w:val="both"/>
        <w:rPr>
          <w:rFonts w:eastAsia="Calibri"/>
          <w:lang w:eastAsia="ar-SA"/>
        </w:rPr>
      </w:pPr>
    </w:p>
    <w:p w14:paraId="1F6F2978" w14:textId="77777777" w:rsidR="0018618A" w:rsidRDefault="0018618A" w:rsidP="0018618A">
      <w:pPr>
        <w:pStyle w:val="Sraopastraipa"/>
        <w:widowControl w:val="0"/>
        <w:autoSpaceDE w:val="0"/>
        <w:adjustRightInd w:val="0"/>
        <w:ind w:left="567"/>
        <w:jc w:val="both"/>
        <w:rPr>
          <w:rFonts w:eastAsia="Calibri"/>
          <w:lang w:eastAsia="ar-SA"/>
        </w:rPr>
      </w:pPr>
    </w:p>
    <w:p w14:paraId="7B08144A" w14:textId="77777777" w:rsidR="00B872CD" w:rsidRDefault="00B872CD" w:rsidP="0018618A">
      <w:pPr>
        <w:pStyle w:val="Sraopastraipa"/>
        <w:widowControl w:val="0"/>
        <w:autoSpaceDE w:val="0"/>
        <w:adjustRightInd w:val="0"/>
        <w:ind w:left="567"/>
        <w:jc w:val="both"/>
        <w:rPr>
          <w:rFonts w:eastAsia="Calibri"/>
          <w:lang w:eastAsia="ar-SA"/>
        </w:rPr>
      </w:pPr>
    </w:p>
    <w:p w14:paraId="1E09B863" w14:textId="30F3E8AD" w:rsidR="00046D25" w:rsidRPr="00293E84" w:rsidRDefault="00210E37" w:rsidP="00F311A2">
      <w:pPr>
        <w:pStyle w:val="Tvarkostekstas"/>
        <w:numPr>
          <w:ilvl w:val="0"/>
          <w:numId w:val="0"/>
        </w:numPr>
        <w:spacing w:after="240"/>
        <w:jc w:val="right"/>
        <w:rPr>
          <w:b/>
        </w:rPr>
      </w:pPr>
      <w:r w:rsidRPr="00293E84">
        <w:rPr>
          <w:b/>
        </w:rPr>
        <w:t>Pirkimo</w:t>
      </w:r>
      <w:r w:rsidR="004245D9" w:rsidRPr="00293E84">
        <w:rPr>
          <w:b/>
        </w:rPr>
        <w:t xml:space="preserve"> sąlygų </w:t>
      </w:r>
      <w:r w:rsidR="00932C14" w:rsidRPr="00293E84">
        <w:rPr>
          <w:b/>
        </w:rPr>
        <w:t xml:space="preserve">1 </w:t>
      </w:r>
      <w:r w:rsidR="003514D4" w:rsidRPr="00293E84">
        <w:rPr>
          <w:b/>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1C4799CE" w14:textId="77777777" w:rsidR="00196BDC" w:rsidRPr="006B6532" w:rsidRDefault="00196BDC" w:rsidP="00F311A2">
      <w:pPr>
        <w:tabs>
          <w:tab w:val="center" w:pos="2520"/>
        </w:tabs>
        <w:spacing w:after="180"/>
        <w:jc w:val="center"/>
        <w:rPr>
          <w:color w:val="000000"/>
          <w:sz w:val="20"/>
          <w:szCs w:val="22"/>
        </w:rPr>
      </w:pPr>
    </w:p>
    <w:p w14:paraId="32522F31" w14:textId="77777777" w:rsidR="0076244D"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07E2817D" w14:textId="30BB9388" w:rsidR="00516F19" w:rsidRPr="0065466C" w:rsidRDefault="00BB44FE" w:rsidP="00BB44FE">
      <w:pPr>
        <w:contextualSpacing/>
        <w:jc w:val="center"/>
      </w:pPr>
      <w:r w:rsidRPr="00BB44FE">
        <w:rPr>
          <w:b/>
          <w:bCs/>
        </w:rPr>
        <w:t>KOLUMBARIUMŲ STATINIŲ (II GR. NESUDĖTINGAS), KAD. NR. 5270/0013:404, RADIKIŲ K., DOMEIKAVOS SEN., KAUNO R. SAV., STATYBOS</w:t>
      </w:r>
      <w:r w:rsidRPr="006C576A">
        <w:t xml:space="preserve"> </w:t>
      </w:r>
      <w:r w:rsidR="00324942" w:rsidRPr="00A36AD1">
        <w:rPr>
          <w:rFonts w:eastAsia="Calibri"/>
          <w:b/>
          <w:bCs/>
          <w:color w:val="000000"/>
          <w:lang w:eastAsia="lt-LT"/>
        </w:rPr>
        <w:t xml:space="preserve">DARBŲ </w:t>
      </w:r>
      <w:r w:rsidR="00516F19" w:rsidRPr="00A36AD1">
        <w:rPr>
          <w:rFonts w:eastAsia="Calibri"/>
          <w:b/>
          <w:bCs/>
          <w:color w:val="000000"/>
          <w:lang w:eastAsia="lt-LT"/>
        </w:rPr>
        <w:t>VIEŠ</w:t>
      </w:r>
      <w:r w:rsidR="00516F19">
        <w:rPr>
          <w:rFonts w:eastAsia="Calibri"/>
          <w:b/>
          <w:bCs/>
          <w:color w:val="000000"/>
          <w:lang w:eastAsia="lt-LT"/>
        </w:rPr>
        <w:t>OJO</w:t>
      </w:r>
      <w:r w:rsidR="00516F19" w:rsidRPr="00A36AD1">
        <w:rPr>
          <w:rFonts w:eastAsia="Calibri"/>
          <w:b/>
          <w:bCs/>
          <w:color w:val="000000"/>
          <w:lang w:eastAsia="lt-LT"/>
        </w:rPr>
        <w:t xml:space="preserve"> PIRKIM</w:t>
      </w:r>
      <w:r w:rsidR="00516F19">
        <w:rPr>
          <w:rFonts w:eastAsia="Calibri"/>
          <w:b/>
          <w:bCs/>
          <w:color w:val="000000"/>
          <w:lang w:eastAsia="lt-LT"/>
        </w:rPr>
        <w:t>O</w:t>
      </w:r>
    </w:p>
    <w:p w14:paraId="33704C2D" w14:textId="77777777" w:rsidR="00D1385E" w:rsidRPr="006B6532" w:rsidRDefault="00D1385E" w:rsidP="008A783D">
      <w:pPr>
        <w:jc w:val="center"/>
        <w:rPr>
          <w:b/>
        </w:rPr>
      </w:pP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77777777" w:rsidR="00046D25" w:rsidRPr="0045261C" w:rsidRDefault="003514D4" w:rsidP="00F311A2">
      <w:pPr>
        <w:shd w:val="clear" w:color="auto" w:fill="FFFFFF"/>
        <w:jc w:val="center"/>
        <w:rPr>
          <w:bCs/>
          <w:color w:val="000000"/>
        </w:rPr>
      </w:pPr>
      <w:r w:rsidRPr="0045261C">
        <w:rPr>
          <w:bCs/>
          <w:color w:val="000000"/>
        </w:rPr>
        <w:t>___________</w:t>
      </w:r>
    </w:p>
    <w:p w14:paraId="703CB274" w14:textId="6F7C31C8" w:rsidR="0045261C" w:rsidRDefault="003514D4" w:rsidP="005137DA">
      <w:pPr>
        <w:shd w:val="clear" w:color="auto" w:fill="FFFFFF"/>
        <w:spacing w:after="120"/>
        <w:jc w:val="center"/>
        <w:rPr>
          <w:bCs/>
          <w:color w:val="000000"/>
        </w:rPr>
      </w:pPr>
      <w:r w:rsidRPr="0045261C">
        <w:rPr>
          <w:bCs/>
          <w:color w:val="000000"/>
        </w:rPr>
        <w:t>(Sudarymo vieta)</w:t>
      </w:r>
    </w:p>
    <w:p w14:paraId="2787D974" w14:textId="77777777" w:rsidR="007E7D42" w:rsidRPr="0045261C" w:rsidRDefault="007E7D42" w:rsidP="005137DA">
      <w:pPr>
        <w:shd w:val="clear" w:color="auto" w:fill="FFFFFF"/>
        <w:spacing w:after="120"/>
        <w:jc w:val="center"/>
        <w:rPr>
          <w:bCs/>
          <w:color w:val="000000"/>
        </w:rPr>
      </w:pP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5137DA" w14:paraId="0CD2729F" w14:textId="77777777" w:rsidTr="007B43DA">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DF090" w14:textId="77777777" w:rsidR="00690CC7" w:rsidRPr="005137DA" w:rsidRDefault="00690CC7" w:rsidP="00F43499">
            <w:pPr>
              <w:rPr>
                <w:color w:val="000000"/>
              </w:rPr>
            </w:pPr>
          </w:p>
        </w:tc>
      </w:tr>
      <w:tr w:rsidR="00690CC7" w:rsidRPr="005137DA" w14:paraId="53CBC48E" w14:textId="77777777" w:rsidTr="007B43DA">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7B43DA">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lastRenderedPageBreak/>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7B43DA">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1B06ADBD" w:rsidR="00690CC7" w:rsidRPr="00C53F30"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 xml:space="preserve">pateikta informacija yra teisinga, atitinka tikrovę ir </w:t>
      </w:r>
      <w:r w:rsidR="000413EF">
        <w:rPr>
          <w:rStyle w:val="Lentelsuraas2"/>
          <w:sz w:val="24"/>
          <w:szCs w:val="24"/>
        </w:rPr>
        <w:t xml:space="preserve">                  </w:t>
      </w:r>
      <w:r w:rsidRPr="00C53F30">
        <w:rPr>
          <w:rStyle w:val="Lentelsuraas2"/>
          <w:sz w:val="24"/>
          <w:szCs w:val="24"/>
        </w:rPr>
        <w:t>apima viską, ko reikia visiškam ir tinkamam sutarties vykdymui.</w:t>
      </w:r>
    </w:p>
    <w:p w14:paraId="318A57F0" w14:textId="29615FE5" w:rsidR="00690CC7" w:rsidRPr="00C53F30"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C53F30">
        <w:rPr>
          <w:color w:val="000000"/>
        </w:rPr>
        <w:t>Mūsų siūlom</w:t>
      </w:r>
      <w:r w:rsidR="00E1525C" w:rsidRPr="00C53F30">
        <w:rPr>
          <w:color w:val="000000"/>
        </w:rPr>
        <w:t xml:space="preserve">i Darbai </w:t>
      </w:r>
      <w:r w:rsidRPr="00C53F30">
        <w:rPr>
          <w:color w:val="000000"/>
        </w:rPr>
        <w:t xml:space="preserve">visiškai atitinka pirkimo dokumentuose nurodytus reikalavimus. </w:t>
      </w:r>
    </w:p>
    <w:p w14:paraId="6B456D68" w14:textId="47A64C61" w:rsidR="006F6888" w:rsidRPr="000413EF"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C53F30">
        <w:rPr>
          <w:rStyle w:val="Lentelsuraas2"/>
          <w:sz w:val="24"/>
          <w:szCs w:val="24"/>
        </w:rPr>
        <w:t xml:space="preserve">Teikdami šį pasiūlymą, mes patvirtiname, kad į mūsų siūlomų </w:t>
      </w:r>
      <w:r w:rsidR="00E1525C" w:rsidRPr="00C53F30">
        <w:rPr>
          <w:rStyle w:val="Lentelsuraas2"/>
          <w:sz w:val="24"/>
          <w:szCs w:val="24"/>
        </w:rPr>
        <w:t>Darbų</w:t>
      </w:r>
      <w:r w:rsidR="00F05EDD" w:rsidRPr="00C53F30">
        <w:rPr>
          <w:szCs w:val="20"/>
        </w:rPr>
        <w:t xml:space="preserve"> </w:t>
      </w:r>
      <w:r w:rsidR="005F300E" w:rsidRPr="00C53F30">
        <w:rPr>
          <w:rStyle w:val="Lentelsuraas2"/>
          <w:sz w:val="24"/>
          <w:szCs w:val="24"/>
        </w:rPr>
        <w:t>kainą</w:t>
      </w:r>
      <w:r w:rsidR="003F1F38">
        <w:rPr>
          <w:rStyle w:val="Lentelsuraas2"/>
          <w:sz w:val="24"/>
          <w:szCs w:val="24"/>
        </w:rPr>
        <w:t>/įkainius</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733836CF" w14:textId="21AE0AD6" w:rsidR="00A122C0" w:rsidRDefault="006F6888" w:rsidP="000413EF">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p>
    <w:p w14:paraId="1438EC4E" w14:textId="77777777" w:rsidR="00527A33" w:rsidRDefault="00527A33"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098ECA4C" w14:textId="77777777" w:rsidR="00905472" w:rsidRPr="00D65E58" w:rsidRDefault="00905472"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rsidTr="000413EF">
        <w:tc>
          <w:tcPr>
            <w:tcW w:w="570" w:type="dxa"/>
            <w:shd w:val="clear" w:color="auto" w:fill="D6E3BC" w:themeFill="accent3" w:themeFillTint="66"/>
          </w:tcPr>
          <w:p w14:paraId="1AF34535" w14:textId="77777777" w:rsidR="006F6888" w:rsidRPr="00774C49" w:rsidRDefault="006F6888" w:rsidP="0078489A">
            <w:pPr>
              <w:rPr>
                <w:bCs/>
              </w:rPr>
            </w:pPr>
            <w:r w:rsidRPr="00774C49">
              <w:rPr>
                <w:bCs/>
              </w:rPr>
              <w:t>Eil. Nr.</w:t>
            </w:r>
          </w:p>
        </w:tc>
        <w:tc>
          <w:tcPr>
            <w:tcW w:w="3445" w:type="dxa"/>
            <w:shd w:val="clear" w:color="auto" w:fill="D6E3BC" w:themeFill="accent3" w:themeFillTint="66"/>
          </w:tcPr>
          <w:p w14:paraId="01B2C4F2" w14:textId="77777777" w:rsidR="006F6888" w:rsidRPr="00774C49" w:rsidRDefault="006F6888" w:rsidP="0078489A">
            <w:pPr>
              <w:rPr>
                <w:bCs/>
              </w:rPr>
            </w:pPr>
            <w:r w:rsidRPr="00774C49">
              <w:rPr>
                <w:bCs/>
              </w:rPr>
              <w:t>Ūkio subjekto pavadinimas, juridinio asmens kodas, adresas</w:t>
            </w:r>
          </w:p>
        </w:tc>
        <w:tc>
          <w:tcPr>
            <w:tcW w:w="5903" w:type="dxa"/>
            <w:shd w:val="clear" w:color="auto" w:fill="D6E3BC" w:themeFill="accent3" w:themeFillTint="66"/>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78489A">
        <w:tc>
          <w:tcPr>
            <w:tcW w:w="570" w:type="dxa"/>
          </w:tcPr>
          <w:p w14:paraId="2749906B" w14:textId="77777777" w:rsidR="006F6888" w:rsidRPr="00A32A00" w:rsidRDefault="006F6888" w:rsidP="0078489A">
            <w:pPr>
              <w:rPr>
                <w:bCs/>
              </w:rPr>
            </w:pPr>
            <w:r w:rsidRPr="00A32A00">
              <w:rPr>
                <w:bCs/>
              </w:rPr>
              <w:t>1.</w:t>
            </w:r>
          </w:p>
        </w:tc>
        <w:tc>
          <w:tcPr>
            <w:tcW w:w="3445" w:type="dxa"/>
          </w:tcPr>
          <w:p w14:paraId="4C362992" w14:textId="77777777" w:rsidR="006F6888" w:rsidRPr="00A32A00" w:rsidRDefault="006F6888" w:rsidP="0078489A">
            <w:pPr>
              <w:rPr>
                <w:bCs/>
              </w:rPr>
            </w:pPr>
          </w:p>
        </w:tc>
        <w:tc>
          <w:tcPr>
            <w:tcW w:w="5903" w:type="dxa"/>
          </w:tcPr>
          <w:p w14:paraId="54E59191" w14:textId="77777777" w:rsidR="006F6888" w:rsidRPr="00A32A00" w:rsidRDefault="006F6888" w:rsidP="0078489A">
            <w:pPr>
              <w:rPr>
                <w:bCs/>
              </w:rPr>
            </w:pPr>
          </w:p>
        </w:tc>
      </w:tr>
      <w:tr w:rsidR="006F6888" w:rsidRPr="00A32A00" w14:paraId="5EFF290B" w14:textId="77777777" w:rsidTr="0078489A">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903"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0413EF">
        <w:tc>
          <w:tcPr>
            <w:tcW w:w="486" w:type="dxa"/>
            <w:shd w:val="clear" w:color="auto" w:fill="D6E3BC" w:themeFill="accent3" w:themeFillTint="66"/>
          </w:tcPr>
          <w:p w14:paraId="140B0EFA" w14:textId="77777777" w:rsidR="0045261C" w:rsidRPr="00774C49" w:rsidRDefault="0045261C" w:rsidP="000C0D3B">
            <w:pPr>
              <w:rPr>
                <w:bCs/>
              </w:rPr>
            </w:pPr>
            <w:r w:rsidRPr="00774C49">
              <w:rPr>
                <w:bCs/>
              </w:rPr>
              <w:t>Eil. Nr.</w:t>
            </w:r>
          </w:p>
        </w:tc>
        <w:tc>
          <w:tcPr>
            <w:tcW w:w="4101" w:type="dxa"/>
            <w:shd w:val="clear" w:color="auto" w:fill="D6E3BC" w:themeFill="accent3" w:themeFillTint="66"/>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6E3BC" w:themeFill="accent3" w:themeFillTint="66"/>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138AA2B8" w14:textId="2DB265E4" w:rsidR="00300616" w:rsidRPr="000413EF" w:rsidRDefault="00300616" w:rsidP="00300616">
      <w:pPr>
        <w:autoSpaceDE w:val="0"/>
        <w:adjustRightInd w:val="0"/>
        <w:jc w:val="both"/>
        <w:rPr>
          <w:b/>
          <w:bCs/>
          <w:szCs w:val="22"/>
        </w:rPr>
      </w:pPr>
      <w:r w:rsidRPr="000413EF">
        <w:rPr>
          <w:rFonts w:eastAsia="Lucida Sans Unicode"/>
          <w:b/>
          <w:bCs/>
          <w:kern w:val="3"/>
          <w:lang w:eastAsia="hi-IN" w:bidi="hi-IN"/>
        </w:rPr>
        <w:t>Mes siūlome šiuos Darbus</w:t>
      </w:r>
      <w:r w:rsidRPr="000413EF">
        <w:rPr>
          <w:b/>
          <w:bCs/>
          <w:szCs w:val="22"/>
        </w:rPr>
        <w:t>:</w:t>
      </w:r>
    </w:p>
    <w:p w14:paraId="4891160E" w14:textId="41C9DCD2" w:rsidR="00300616" w:rsidRDefault="00300616" w:rsidP="000413EF">
      <w:pPr>
        <w:autoSpaceDE w:val="0"/>
        <w:adjustRightInd w:val="0"/>
        <w:jc w:val="right"/>
        <w:rPr>
          <w:rFonts w:eastAsia="Calibri"/>
          <w:b/>
          <w:bCs/>
        </w:rPr>
      </w:pPr>
      <w:r w:rsidRPr="00DD1197">
        <w:rPr>
          <w:rFonts w:eastAsia="Calibri"/>
          <w:b/>
          <w:bCs/>
        </w:rPr>
        <w:t>4 lentelė</w:t>
      </w:r>
      <w:r w:rsidR="0026425A">
        <w:rPr>
          <w:rFonts w:eastAsia="Calibri"/>
          <w:b/>
          <w:bCs/>
        </w:rPr>
        <w:t xml:space="preserve"> „Veiklų sąrašas“</w:t>
      </w:r>
      <w:r w:rsidR="00D6707C">
        <w:rPr>
          <w:rFonts w:eastAsia="Calibri"/>
        </w:rPr>
        <w:t>.</w:t>
      </w:r>
    </w:p>
    <w:p w14:paraId="22C266B1" w14:textId="77777777" w:rsidR="00BB44FE" w:rsidRDefault="00BB44FE" w:rsidP="000413EF">
      <w:pPr>
        <w:autoSpaceDE w:val="0"/>
        <w:adjustRightInd w:val="0"/>
        <w:jc w:val="right"/>
        <w:rPr>
          <w:rFonts w:eastAsia="Calibri"/>
          <w:b/>
          <w:bC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560"/>
        <w:gridCol w:w="9"/>
      </w:tblGrid>
      <w:tr w:rsidR="00BB44FE" w:rsidRPr="007021B7" w14:paraId="2A4DC386" w14:textId="77777777" w:rsidTr="00BB44FE">
        <w:trPr>
          <w:gridAfter w:val="1"/>
          <w:wAfter w:w="9" w:type="dxa"/>
          <w:trHeight w:val="481"/>
        </w:trPr>
        <w:tc>
          <w:tcPr>
            <w:tcW w:w="988" w:type="dxa"/>
            <w:shd w:val="clear" w:color="auto" w:fill="D6E3BC" w:themeFill="accent3" w:themeFillTint="66"/>
            <w:vAlign w:val="center"/>
          </w:tcPr>
          <w:p w14:paraId="623CC37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Eil. Nr.</w:t>
            </w:r>
          </w:p>
        </w:tc>
        <w:tc>
          <w:tcPr>
            <w:tcW w:w="6804" w:type="dxa"/>
            <w:shd w:val="clear" w:color="auto" w:fill="D6E3BC" w:themeFill="accent3" w:themeFillTint="66"/>
            <w:vAlign w:val="center"/>
          </w:tcPr>
          <w:p w14:paraId="5023C62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Darbų/paslaugų grupių (etapų) pavadinimai</w:t>
            </w:r>
          </w:p>
        </w:tc>
        <w:tc>
          <w:tcPr>
            <w:tcW w:w="1560" w:type="dxa"/>
            <w:shd w:val="clear" w:color="auto" w:fill="D6E3BC" w:themeFill="accent3" w:themeFillTint="66"/>
          </w:tcPr>
          <w:p w14:paraId="0774E3A4"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Kaina Eur be PVM</w:t>
            </w:r>
          </w:p>
        </w:tc>
      </w:tr>
      <w:tr w:rsidR="00BB44FE" w:rsidRPr="007021B7" w14:paraId="76B54DE2" w14:textId="77777777" w:rsidTr="00BB44FE">
        <w:tc>
          <w:tcPr>
            <w:tcW w:w="9361" w:type="dxa"/>
            <w:gridSpan w:val="4"/>
            <w:shd w:val="clear" w:color="auto" w:fill="D6E3BC" w:themeFill="accent3" w:themeFillTint="66"/>
            <w:vAlign w:val="center"/>
          </w:tcPr>
          <w:p w14:paraId="0452C75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b/>
                <w:bCs/>
                <w:color w:val="000000"/>
              </w:rPr>
            </w:pPr>
            <w:r w:rsidRPr="007021B7">
              <w:t>Kolumbariumų statinių (II gr. nesudėtingas), kad. Nr. 5270/0013:404, Radikių k., Domeikavos sen., Kauno r. sav., statybos darbai</w:t>
            </w:r>
          </w:p>
        </w:tc>
      </w:tr>
      <w:tr w:rsidR="00BB44FE" w:rsidRPr="007021B7" w14:paraId="644D2CC7" w14:textId="77777777" w:rsidTr="00FB5A09">
        <w:trPr>
          <w:gridAfter w:val="1"/>
          <w:wAfter w:w="9" w:type="dxa"/>
        </w:trPr>
        <w:tc>
          <w:tcPr>
            <w:tcW w:w="988" w:type="dxa"/>
            <w:shd w:val="clear" w:color="auto" w:fill="BFBFBF" w:themeFill="background1" w:themeFillShade="BF"/>
          </w:tcPr>
          <w:p w14:paraId="2479C0AD"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EE7854">
              <w:rPr>
                <w:b/>
                <w:bCs/>
                <w:color w:val="000000"/>
              </w:rPr>
              <w:t xml:space="preserve">I </w:t>
            </w:r>
          </w:p>
        </w:tc>
        <w:tc>
          <w:tcPr>
            <w:tcW w:w="6804" w:type="dxa"/>
            <w:shd w:val="clear" w:color="auto" w:fill="BFBFBF" w:themeFill="background1" w:themeFillShade="BF"/>
          </w:tcPr>
          <w:p w14:paraId="6DE18423" w14:textId="77777777" w:rsidR="00BB44FE" w:rsidRPr="00EE7854" w:rsidRDefault="00BB44FE" w:rsidP="000A75E1">
            <w:pPr>
              <w:rPr>
                <w:rFonts w:eastAsia="Calibri"/>
                <w:b/>
                <w:bCs/>
              </w:rPr>
            </w:pPr>
            <w:r w:rsidRPr="00EE7854">
              <w:rPr>
                <w:rFonts w:eastAsia="Calibri"/>
                <w:b/>
                <w:bCs/>
              </w:rPr>
              <w:t>Rangos darbai</w:t>
            </w:r>
          </w:p>
        </w:tc>
        <w:tc>
          <w:tcPr>
            <w:tcW w:w="1560" w:type="dxa"/>
            <w:tcBorders>
              <w:bottom w:val="single" w:sz="4" w:space="0" w:color="auto"/>
              <w:tl2br w:val="single" w:sz="4" w:space="0" w:color="auto"/>
              <w:tr2bl w:val="single" w:sz="4" w:space="0" w:color="auto"/>
            </w:tcBorders>
            <w:shd w:val="clear" w:color="auto" w:fill="BFBFBF" w:themeFill="background1" w:themeFillShade="BF"/>
          </w:tcPr>
          <w:p w14:paraId="7F972401"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848BA21" w14:textId="77777777" w:rsidTr="00FB5A09">
        <w:trPr>
          <w:gridAfter w:val="1"/>
          <w:wAfter w:w="9" w:type="dxa"/>
        </w:trPr>
        <w:tc>
          <w:tcPr>
            <w:tcW w:w="988" w:type="dxa"/>
            <w:shd w:val="clear" w:color="auto" w:fill="auto"/>
          </w:tcPr>
          <w:p w14:paraId="7FBBB637"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EE7854">
              <w:rPr>
                <w:b/>
                <w:bCs/>
                <w:color w:val="000000"/>
              </w:rPr>
              <w:t>1.</w:t>
            </w:r>
          </w:p>
        </w:tc>
        <w:tc>
          <w:tcPr>
            <w:tcW w:w="6804" w:type="dxa"/>
            <w:shd w:val="clear" w:color="auto" w:fill="auto"/>
          </w:tcPr>
          <w:p w14:paraId="5F4A59B5" w14:textId="77777777" w:rsidR="00BB44FE" w:rsidRPr="00EE7854" w:rsidRDefault="00BB44FE" w:rsidP="000A75E1">
            <w:pPr>
              <w:rPr>
                <w:rFonts w:eastAsia="Calibri"/>
                <w:b/>
                <w:bCs/>
              </w:rPr>
            </w:pPr>
            <w:r w:rsidRPr="00EE7854">
              <w:rPr>
                <w:rFonts w:eastAsia="Calibri"/>
                <w:b/>
                <w:bCs/>
              </w:rPr>
              <w:t>Sklypo paruošimo darbai</w:t>
            </w:r>
            <w:r w:rsidRPr="00EE7854">
              <w:rPr>
                <w:b/>
                <w:bCs/>
                <w:color w:val="000000"/>
              </w:rPr>
              <w:t xml:space="preserve"> I etapas</w:t>
            </w:r>
          </w:p>
        </w:tc>
        <w:tc>
          <w:tcPr>
            <w:tcW w:w="1560" w:type="dxa"/>
            <w:tcBorders>
              <w:tl2br w:val="single" w:sz="4" w:space="0" w:color="auto"/>
              <w:tr2bl w:val="single" w:sz="4" w:space="0" w:color="auto"/>
            </w:tcBorders>
            <w:shd w:val="clear" w:color="auto" w:fill="auto"/>
          </w:tcPr>
          <w:p w14:paraId="42606D2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7086F98C" w14:textId="77777777" w:rsidTr="00FB5A09">
        <w:trPr>
          <w:gridAfter w:val="1"/>
          <w:wAfter w:w="9" w:type="dxa"/>
        </w:trPr>
        <w:tc>
          <w:tcPr>
            <w:tcW w:w="988" w:type="dxa"/>
            <w:shd w:val="clear" w:color="auto" w:fill="auto"/>
          </w:tcPr>
          <w:p w14:paraId="69193D9B" w14:textId="77777777" w:rsidR="00BB44FE" w:rsidRPr="007021B7" w:rsidRDefault="00BB44FE" w:rsidP="00BB44FE">
            <w:pPr>
              <w:pStyle w:val="Sraopastraipa"/>
              <w:numPr>
                <w:ilvl w:val="1"/>
                <w:numId w:val="41"/>
              </w:num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contextualSpacing/>
              <w:rPr>
                <w:color w:val="000000"/>
              </w:rPr>
            </w:pPr>
          </w:p>
        </w:tc>
        <w:tc>
          <w:tcPr>
            <w:tcW w:w="6804" w:type="dxa"/>
            <w:shd w:val="clear" w:color="auto" w:fill="auto"/>
          </w:tcPr>
          <w:p w14:paraId="085D574D" w14:textId="77777777" w:rsidR="00BB44FE" w:rsidRPr="007021B7" w:rsidRDefault="00BB44FE" w:rsidP="000A75E1">
            <w:pPr>
              <w:rPr>
                <w:rFonts w:eastAsia="Calibri"/>
              </w:rPr>
            </w:pPr>
            <w:r w:rsidRPr="007021B7">
              <w:rPr>
                <w:rFonts w:eastAsia="Calibri"/>
              </w:rPr>
              <w:t>Sklypo paruošimas</w:t>
            </w:r>
          </w:p>
        </w:tc>
        <w:tc>
          <w:tcPr>
            <w:tcW w:w="1560" w:type="dxa"/>
            <w:tcBorders>
              <w:bottom w:val="single" w:sz="4" w:space="0" w:color="auto"/>
            </w:tcBorders>
            <w:shd w:val="clear" w:color="auto" w:fill="auto"/>
          </w:tcPr>
          <w:p w14:paraId="7B298E18"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7FEADF57"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B83E129" w14:textId="77777777" w:rsidTr="00FB5A09">
        <w:trPr>
          <w:gridAfter w:val="1"/>
          <w:wAfter w:w="9" w:type="dxa"/>
        </w:trPr>
        <w:tc>
          <w:tcPr>
            <w:tcW w:w="988" w:type="dxa"/>
            <w:shd w:val="clear" w:color="auto" w:fill="auto"/>
          </w:tcPr>
          <w:p w14:paraId="05207443" w14:textId="77777777" w:rsidR="00BB44FE" w:rsidRPr="00EE7854" w:rsidRDefault="00BB44FE" w:rsidP="000A75E1">
            <w:pPr>
              <w:tabs>
                <w:tab w:val="left" w:pos="10992"/>
                <w:tab w:val="left" w:pos="11908"/>
                <w:tab w:val="left" w:pos="12824"/>
                <w:tab w:val="left" w:pos="13740"/>
                <w:tab w:val="left" w:pos="14656"/>
              </w:tabs>
              <w:rPr>
                <w:rFonts w:eastAsia="Calibri"/>
                <w:b/>
              </w:rPr>
            </w:pPr>
            <w:r w:rsidRPr="00EE7854">
              <w:rPr>
                <w:rFonts w:eastAsia="Calibri"/>
                <w:b/>
              </w:rPr>
              <w:t>2.</w:t>
            </w:r>
          </w:p>
        </w:tc>
        <w:tc>
          <w:tcPr>
            <w:tcW w:w="6804" w:type="dxa"/>
            <w:shd w:val="clear" w:color="auto" w:fill="auto"/>
          </w:tcPr>
          <w:p w14:paraId="4918E051" w14:textId="77777777" w:rsidR="00BB44FE" w:rsidRPr="001E6EC0" w:rsidRDefault="00BB44FE" w:rsidP="000A75E1">
            <w:pPr>
              <w:rPr>
                <w:rFonts w:eastAsia="Calibri"/>
                <w:b/>
                <w:highlight w:val="yellow"/>
              </w:rPr>
            </w:pPr>
            <w:r w:rsidRPr="00842CB9">
              <w:rPr>
                <w:rFonts w:eastAsia="Calibri"/>
                <w:b/>
                <w:bCs/>
              </w:rPr>
              <w:t>Kolumbariumai 3 II etapas</w:t>
            </w:r>
          </w:p>
        </w:tc>
        <w:tc>
          <w:tcPr>
            <w:tcW w:w="1560" w:type="dxa"/>
            <w:tcBorders>
              <w:tl2br w:val="single" w:sz="4" w:space="0" w:color="auto"/>
              <w:tr2bl w:val="single" w:sz="4" w:space="0" w:color="auto"/>
            </w:tcBorders>
            <w:shd w:val="clear" w:color="auto" w:fill="auto"/>
          </w:tcPr>
          <w:p w14:paraId="5A62632F" w14:textId="77777777" w:rsidR="00BB44FE" w:rsidRPr="001E6EC0"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highlight w:val="yellow"/>
              </w:rPr>
            </w:pPr>
          </w:p>
        </w:tc>
      </w:tr>
      <w:tr w:rsidR="00BB44FE" w:rsidRPr="007021B7" w14:paraId="46B0E291" w14:textId="77777777" w:rsidTr="000A75E1">
        <w:trPr>
          <w:gridAfter w:val="1"/>
          <w:wAfter w:w="9" w:type="dxa"/>
        </w:trPr>
        <w:tc>
          <w:tcPr>
            <w:tcW w:w="988" w:type="dxa"/>
            <w:shd w:val="clear" w:color="auto" w:fill="auto"/>
          </w:tcPr>
          <w:p w14:paraId="5D61A8A0"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2.1. </w:t>
            </w:r>
          </w:p>
        </w:tc>
        <w:tc>
          <w:tcPr>
            <w:tcW w:w="6804" w:type="dxa"/>
            <w:shd w:val="clear" w:color="auto" w:fill="auto"/>
          </w:tcPr>
          <w:p w14:paraId="068EEDF3" w14:textId="77777777" w:rsidR="00BB44FE" w:rsidRPr="007021B7" w:rsidRDefault="00BB44FE" w:rsidP="000A75E1">
            <w:pPr>
              <w:rPr>
                <w:rFonts w:eastAsia="Calibri"/>
              </w:rPr>
            </w:pPr>
            <w:r w:rsidRPr="007021B7">
              <w:rPr>
                <w:rFonts w:eastAsia="Calibri"/>
              </w:rPr>
              <w:t xml:space="preserve">Sklypo sutvarkymas </w:t>
            </w:r>
          </w:p>
        </w:tc>
        <w:tc>
          <w:tcPr>
            <w:tcW w:w="1560" w:type="dxa"/>
            <w:shd w:val="clear" w:color="auto" w:fill="auto"/>
          </w:tcPr>
          <w:p w14:paraId="3D48F361"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344B455D"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6146586F" w14:textId="77777777" w:rsidTr="00FB5A09">
        <w:trPr>
          <w:gridAfter w:val="1"/>
          <w:wAfter w:w="9" w:type="dxa"/>
        </w:trPr>
        <w:tc>
          <w:tcPr>
            <w:tcW w:w="988" w:type="dxa"/>
            <w:shd w:val="clear" w:color="auto" w:fill="auto"/>
          </w:tcPr>
          <w:p w14:paraId="0AF0B01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2.2. </w:t>
            </w:r>
          </w:p>
        </w:tc>
        <w:tc>
          <w:tcPr>
            <w:tcW w:w="6804" w:type="dxa"/>
            <w:shd w:val="clear" w:color="auto" w:fill="auto"/>
          </w:tcPr>
          <w:p w14:paraId="4EA02CE9" w14:textId="77777777" w:rsidR="00BB44FE" w:rsidRPr="007021B7" w:rsidRDefault="00BB44FE" w:rsidP="000A75E1">
            <w:pPr>
              <w:rPr>
                <w:rFonts w:eastAsia="Calibri"/>
              </w:rPr>
            </w:pPr>
            <w:r w:rsidRPr="007021B7">
              <w:rPr>
                <w:rFonts w:eastAsia="Calibri"/>
              </w:rPr>
              <w:t>Konstrukcijų dalis</w:t>
            </w:r>
          </w:p>
        </w:tc>
        <w:tc>
          <w:tcPr>
            <w:tcW w:w="1560" w:type="dxa"/>
            <w:tcBorders>
              <w:bottom w:val="single" w:sz="4" w:space="0" w:color="auto"/>
            </w:tcBorders>
            <w:shd w:val="clear" w:color="auto" w:fill="auto"/>
          </w:tcPr>
          <w:p w14:paraId="71E7B637"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71EB9D3" w14:textId="77777777" w:rsidTr="00FB5A09">
        <w:trPr>
          <w:gridAfter w:val="1"/>
          <w:wAfter w:w="9" w:type="dxa"/>
        </w:trPr>
        <w:tc>
          <w:tcPr>
            <w:tcW w:w="988" w:type="dxa"/>
            <w:shd w:val="clear" w:color="auto" w:fill="auto"/>
          </w:tcPr>
          <w:p w14:paraId="62BB8F49"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3.</w:t>
            </w:r>
          </w:p>
        </w:tc>
        <w:tc>
          <w:tcPr>
            <w:tcW w:w="6804" w:type="dxa"/>
            <w:shd w:val="clear" w:color="auto" w:fill="auto"/>
          </w:tcPr>
          <w:p w14:paraId="5074D21D" w14:textId="77777777" w:rsidR="00BB44FE" w:rsidRPr="001E6EC0" w:rsidRDefault="00BB44FE" w:rsidP="000A75E1">
            <w:pPr>
              <w:rPr>
                <w:rFonts w:eastAsia="Calibri"/>
                <w:b/>
                <w:highlight w:val="yellow"/>
              </w:rPr>
            </w:pPr>
            <w:r w:rsidRPr="00842CB9">
              <w:rPr>
                <w:rFonts w:eastAsia="Calibri"/>
                <w:b/>
                <w:bCs/>
              </w:rPr>
              <w:t>Kolumbariumai 1 IV etapas</w:t>
            </w:r>
          </w:p>
        </w:tc>
        <w:tc>
          <w:tcPr>
            <w:tcW w:w="1560" w:type="dxa"/>
            <w:tcBorders>
              <w:tl2br w:val="single" w:sz="4" w:space="0" w:color="auto"/>
              <w:tr2bl w:val="single" w:sz="4" w:space="0" w:color="auto"/>
            </w:tcBorders>
            <w:shd w:val="clear" w:color="auto" w:fill="auto"/>
          </w:tcPr>
          <w:p w14:paraId="2CAD804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3F543117" w14:textId="77777777" w:rsidTr="000A75E1">
        <w:trPr>
          <w:gridAfter w:val="1"/>
          <w:wAfter w:w="9" w:type="dxa"/>
        </w:trPr>
        <w:tc>
          <w:tcPr>
            <w:tcW w:w="988" w:type="dxa"/>
            <w:shd w:val="clear" w:color="auto" w:fill="auto"/>
          </w:tcPr>
          <w:p w14:paraId="10CB9691"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3.1. </w:t>
            </w:r>
          </w:p>
        </w:tc>
        <w:tc>
          <w:tcPr>
            <w:tcW w:w="6804" w:type="dxa"/>
            <w:shd w:val="clear" w:color="auto" w:fill="auto"/>
          </w:tcPr>
          <w:p w14:paraId="6D5BF404" w14:textId="77777777" w:rsidR="00BB44FE" w:rsidRPr="007021B7" w:rsidRDefault="00BB44FE" w:rsidP="000A75E1">
            <w:pPr>
              <w:rPr>
                <w:rFonts w:eastAsia="Calibri"/>
              </w:rPr>
            </w:pPr>
            <w:r w:rsidRPr="007021B7">
              <w:rPr>
                <w:rFonts w:eastAsia="Calibri"/>
              </w:rPr>
              <w:t xml:space="preserve">Sklypo sutvarkymas </w:t>
            </w:r>
          </w:p>
        </w:tc>
        <w:tc>
          <w:tcPr>
            <w:tcW w:w="1560" w:type="dxa"/>
            <w:shd w:val="clear" w:color="auto" w:fill="auto"/>
          </w:tcPr>
          <w:p w14:paraId="22725336"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7BAD3842"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35FBFD8" w14:textId="77777777" w:rsidTr="00FB5A09">
        <w:trPr>
          <w:gridAfter w:val="1"/>
          <w:wAfter w:w="9" w:type="dxa"/>
        </w:trPr>
        <w:tc>
          <w:tcPr>
            <w:tcW w:w="988" w:type="dxa"/>
            <w:shd w:val="clear" w:color="auto" w:fill="auto"/>
          </w:tcPr>
          <w:p w14:paraId="1BEC159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3.2. </w:t>
            </w:r>
          </w:p>
        </w:tc>
        <w:tc>
          <w:tcPr>
            <w:tcW w:w="6804" w:type="dxa"/>
            <w:shd w:val="clear" w:color="auto" w:fill="auto"/>
          </w:tcPr>
          <w:p w14:paraId="4B056B0B" w14:textId="77777777" w:rsidR="00BB44FE" w:rsidRPr="007021B7" w:rsidRDefault="00BB44FE" w:rsidP="000A75E1">
            <w:pPr>
              <w:rPr>
                <w:rFonts w:eastAsia="Calibri"/>
              </w:rPr>
            </w:pPr>
            <w:r w:rsidRPr="007021B7">
              <w:rPr>
                <w:rFonts w:eastAsia="Calibri"/>
              </w:rPr>
              <w:t>Konstrukcijų dalis</w:t>
            </w:r>
          </w:p>
        </w:tc>
        <w:tc>
          <w:tcPr>
            <w:tcW w:w="1560" w:type="dxa"/>
            <w:tcBorders>
              <w:bottom w:val="single" w:sz="4" w:space="0" w:color="auto"/>
            </w:tcBorders>
            <w:shd w:val="clear" w:color="auto" w:fill="auto"/>
          </w:tcPr>
          <w:p w14:paraId="29E8646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8244034" w14:textId="77777777" w:rsidTr="00FB5A09">
        <w:trPr>
          <w:gridAfter w:val="1"/>
          <w:wAfter w:w="9" w:type="dxa"/>
        </w:trPr>
        <w:tc>
          <w:tcPr>
            <w:tcW w:w="988" w:type="dxa"/>
            <w:shd w:val="clear" w:color="auto" w:fill="auto"/>
          </w:tcPr>
          <w:p w14:paraId="1B4F9CCF"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4. </w:t>
            </w:r>
          </w:p>
        </w:tc>
        <w:tc>
          <w:tcPr>
            <w:tcW w:w="6804" w:type="dxa"/>
            <w:shd w:val="clear" w:color="auto" w:fill="auto"/>
          </w:tcPr>
          <w:p w14:paraId="583F74C9" w14:textId="77777777" w:rsidR="00BB44FE" w:rsidRPr="00EE7854" w:rsidRDefault="00BB44FE" w:rsidP="000A75E1">
            <w:pPr>
              <w:rPr>
                <w:rFonts w:eastAsia="Calibri"/>
                <w:b/>
              </w:rPr>
            </w:pPr>
            <w:r w:rsidRPr="00EE7854">
              <w:rPr>
                <w:rFonts w:eastAsia="Calibri"/>
                <w:b/>
              </w:rPr>
              <w:t>Pėsčiųjų takų įrengimas</w:t>
            </w:r>
            <w:r w:rsidRPr="00EE7854">
              <w:rPr>
                <w:b/>
                <w:color w:val="000000"/>
              </w:rPr>
              <w:t xml:space="preserve"> V etapas</w:t>
            </w:r>
          </w:p>
        </w:tc>
        <w:tc>
          <w:tcPr>
            <w:tcW w:w="1560" w:type="dxa"/>
            <w:tcBorders>
              <w:tl2br w:val="single" w:sz="4" w:space="0" w:color="auto"/>
              <w:tr2bl w:val="single" w:sz="4" w:space="0" w:color="auto"/>
            </w:tcBorders>
            <w:shd w:val="clear" w:color="auto" w:fill="auto"/>
          </w:tcPr>
          <w:p w14:paraId="157016B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4248E17" w14:textId="77777777" w:rsidTr="00FB5A09">
        <w:trPr>
          <w:gridAfter w:val="1"/>
          <w:wAfter w:w="9" w:type="dxa"/>
        </w:trPr>
        <w:tc>
          <w:tcPr>
            <w:tcW w:w="988" w:type="dxa"/>
            <w:shd w:val="clear" w:color="auto" w:fill="auto"/>
          </w:tcPr>
          <w:p w14:paraId="71BFB69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4.1. </w:t>
            </w:r>
          </w:p>
        </w:tc>
        <w:tc>
          <w:tcPr>
            <w:tcW w:w="6804" w:type="dxa"/>
            <w:shd w:val="clear" w:color="auto" w:fill="auto"/>
          </w:tcPr>
          <w:p w14:paraId="62CBFB45" w14:textId="77777777" w:rsidR="00BB44FE" w:rsidRPr="007021B7" w:rsidRDefault="00BB44FE" w:rsidP="000A75E1">
            <w:pPr>
              <w:rPr>
                <w:rFonts w:eastAsia="Calibri"/>
              </w:rPr>
            </w:pPr>
            <w:r w:rsidRPr="007021B7">
              <w:rPr>
                <w:rFonts w:eastAsia="Calibri"/>
              </w:rPr>
              <w:t xml:space="preserve">Sklypo sutvarkymas </w:t>
            </w:r>
          </w:p>
        </w:tc>
        <w:tc>
          <w:tcPr>
            <w:tcW w:w="1560" w:type="dxa"/>
            <w:tcBorders>
              <w:bottom w:val="single" w:sz="4" w:space="0" w:color="auto"/>
            </w:tcBorders>
            <w:shd w:val="clear" w:color="auto" w:fill="auto"/>
          </w:tcPr>
          <w:p w14:paraId="721FD1FF"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46736633"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9D812EE" w14:textId="77777777" w:rsidTr="00FB5A09">
        <w:trPr>
          <w:gridAfter w:val="1"/>
          <w:wAfter w:w="9" w:type="dxa"/>
        </w:trPr>
        <w:tc>
          <w:tcPr>
            <w:tcW w:w="988" w:type="dxa"/>
            <w:shd w:val="clear" w:color="auto" w:fill="auto"/>
          </w:tcPr>
          <w:p w14:paraId="196BE0D9"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5. </w:t>
            </w:r>
          </w:p>
        </w:tc>
        <w:tc>
          <w:tcPr>
            <w:tcW w:w="6804" w:type="dxa"/>
            <w:shd w:val="clear" w:color="auto" w:fill="auto"/>
          </w:tcPr>
          <w:p w14:paraId="5A9DAC2A" w14:textId="77777777" w:rsidR="00BB44FE" w:rsidRPr="00EE7854" w:rsidRDefault="00BB44FE" w:rsidP="000A75E1">
            <w:pPr>
              <w:rPr>
                <w:rFonts w:eastAsia="Calibri"/>
                <w:b/>
              </w:rPr>
            </w:pPr>
            <w:r w:rsidRPr="00EE7854">
              <w:rPr>
                <w:rFonts w:eastAsia="Calibri"/>
                <w:b/>
              </w:rPr>
              <w:t>Stovėjimo aikštelė VI etapas</w:t>
            </w:r>
          </w:p>
        </w:tc>
        <w:tc>
          <w:tcPr>
            <w:tcW w:w="1560" w:type="dxa"/>
            <w:tcBorders>
              <w:tl2br w:val="single" w:sz="4" w:space="0" w:color="auto"/>
              <w:tr2bl w:val="single" w:sz="4" w:space="0" w:color="auto"/>
            </w:tcBorders>
            <w:shd w:val="clear" w:color="auto" w:fill="auto"/>
          </w:tcPr>
          <w:p w14:paraId="6DE29E19"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515A160" w14:textId="77777777" w:rsidTr="00FB5A09">
        <w:trPr>
          <w:gridAfter w:val="1"/>
          <w:wAfter w:w="9" w:type="dxa"/>
        </w:trPr>
        <w:tc>
          <w:tcPr>
            <w:tcW w:w="988" w:type="dxa"/>
            <w:shd w:val="clear" w:color="auto" w:fill="auto"/>
          </w:tcPr>
          <w:p w14:paraId="615AF30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5.1. </w:t>
            </w:r>
          </w:p>
        </w:tc>
        <w:tc>
          <w:tcPr>
            <w:tcW w:w="6804" w:type="dxa"/>
            <w:shd w:val="clear" w:color="auto" w:fill="auto"/>
          </w:tcPr>
          <w:p w14:paraId="792A20B7" w14:textId="77777777" w:rsidR="00BB44FE" w:rsidRPr="007021B7" w:rsidRDefault="00BB44FE" w:rsidP="000A75E1">
            <w:pPr>
              <w:rPr>
                <w:rFonts w:eastAsia="Calibri"/>
              </w:rPr>
            </w:pPr>
            <w:r w:rsidRPr="007021B7">
              <w:rPr>
                <w:rFonts w:eastAsia="Calibri"/>
              </w:rPr>
              <w:t xml:space="preserve">Sklypo sutvarkymas </w:t>
            </w:r>
          </w:p>
        </w:tc>
        <w:tc>
          <w:tcPr>
            <w:tcW w:w="1560" w:type="dxa"/>
            <w:tcBorders>
              <w:bottom w:val="single" w:sz="4" w:space="0" w:color="auto"/>
            </w:tcBorders>
            <w:shd w:val="clear" w:color="auto" w:fill="auto"/>
          </w:tcPr>
          <w:p w14:paraId="087D45D8"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60361021"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37ABF3F4" w14:textId="77777777" w:rsidTr="00FB5A09">
        <w:trPr>
          <w:gridAfter w:val="1"/>
          <w:wAfter w:w="9" w:type="dxa"/>
        </w:trPr>
        <w:tc>
          <w:tcPr>
            <w:tcW w:w="988" w:type="dxa"/>
            <w:shd w:val="clear" w:color="auto" w:fill="auto"/>
          </w:tcPr>
          <w:p w14:paraId="79DC9C1D"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6. </w:t>
            </w:r>
          </w:p>
        </w:tc>
        <w:tc>
          <w:tcPr>
            <w:tcW w:w="6804" w:type="dxa"/>
            <w:shd w:val="clear" w:color="auto" w:fill="auto"/>
          </w:tcPr>
          <w:p w14:paraId="1F5E063D" w14:textId="77777777" w:rsidR="00BB44FE" w:rsidRPr="00EE7854" w:rsidRDefault="00BB44FE" w:rsidP="000A75E1">
            <w:pPr>
              <w:rPr>
                <w:rFonts w:eastAsia="Calibri"/>
                <w:b/>
              </w:rPr>
            </w:pPr>
            <w:r w:rsidRPr="00EE7854">
              <w:rPr>
                <w:rFonts w:eastAsia="Calibri"/>
                <w:b/>
              </w:rPr>
              <w:t>Apšvietimas VII etapas</w:t>
            </w:r>
          </w:p>
        </w:tc>
        <w:tc>
          <w:tcPr>
            <w:tcW w:w="1560" w:type="dxa"/>
            <w:tcBorders>
              <w:tl2br w:val="single" w:sz="4" w:space="0" w:color="auto"/>
              <w:tr2bl w:val="single" w:sz="4" w:space="0" w:color="auto"/>
            </w:tcBorders>
            <w:shd w:val="clear" w:color="auto" w:fill="auto"/>
          </w:tcPr>
          <w:p w14:paraId="752215D1"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EA9F51B" w14:textId="77777777" w:rsidTr="00FB5A09">
        <w:trPr>
          <w:gridAfter w:val="1"/>
          <w:wAfter w:w="9" w:type="dxa"/>
        </w:trPr>
        <w:tc>
          <w:tcPr>
            <w:tcW w:w="988" w:type="dxa"/>
            <w:shd w:val="clear" w:color="auto" w:fill="auto"/>
          </w:tcPr>
          <w:p w14:paraId="5ABAA96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6.1. </w:t>
            </w:r>
          </w:p>
        </w:tc>
        <w:tc>
          <w:tcPr>
            <w:tcW w:w="6804" w:type="dxa"/>
            <w:shd w:val="clear" w:color="auto" w:fill="auto"/>
          </w:tcPr>
          <w:p w14:paraId="46011B53" w14:textId="77777777" w:rsidR="00BB44FE" w:rsidRPr="007021B7" w:rsidRDefault="00BB44FE" w:rsidP="000A75E1">
            <w:pPr>
              <w:rPr>
                <w:rFonts w:eastAsia="Calibri"/>
              </w:rPr>
            </w:pPr>
            <w:r w:rsidRPr="007021B7">
              <w:rPr>
                <w:rFonts w:eastAsia="Calibri"/>
              </w:rPr>
              <w:t>Elektrotechninė dalis</w:t>
            </w:r>
          </w:p>
        </w:tc>
        <w:tc>
          <w:tcPr>
            <w:tcW w:w="1560" w:type="dxa"/>
            <w:tcBorders>
              <w:bottom w:val="single" w:sz="4" w:space="0" w:color="auto"/>
            </w:tcBorders>
            <w:shd w:val="clear" w:color="auto" w:fill="auto"/>
          </w:tcPr>
          <w:p w14:paraId="0A067527"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33820942"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DEE7D8B" w14:textId="77777777" w:rsidTr="00FB5A09">
        <w:trPr>
          <w:gridAfter w:val="1"/>
          <w:wAfter w:w="9" w:type="dxa"/>
        </w:trPr>
        <w:tc>
          <w:tcPr>
            <w:tcW w:w="988" w:type="dxa"/>
            <w:shd w:val="clear" w:color="auto" w:fill="auto"/>
          </w:tcPr>
          <w:p w14:paraId="792CD543"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7. </w:t>
            </w:r>
          </w:p>
        </w:tc>
        <w:tc>
          <w:tcPr>
            <w:tcW w:w="6804" w:type="dxa"/>
            <w:shd w:val="clear" w:color="auto" w:fill="auto"/>
          </w:tcPr>
          <w:p w14:paraId="47FE5DFB" w14:textId="77777777" w:rsidR="00BB44FE" w:rsidRPr="00EE7854" w:rsidRDefault="00BB44FE" w:rsidP="000A75E1">
            <w:pPr>
              <w:rPr>
                <w:rFonts w:eastAsia="Calibri"/>
                <w:b/>
              </w:rPr>
            </w:pPr>
            <w:r w:rsidRPr="00EE7854">
              <w:rPr>
                <w:rFonts w:eastAsia="Calibri"/>
                <w:b/>
              </w:rPr>
              <w:t>Gerbūvis VIII etapas</w:t>
            </w:r>
          </w:p>
        </w:tc>
        <w:tc>
          <w:tcPr>
            <w:tcW w:w="1560" w:type="dxa"/>
            <w:tcBorders>
              <w:tl2br w:val="single" w:sz="4" w:space="0" w:color="auto"/>
              <w:tr2bl w:val="single" w:sz="4" w:space="0" w:color="auto"/>
            </w:tcBorders>
            <w:shd w:val="clear" w:color="auto" w:fill="auto"/>
          </w:tcPr>
          <w:p w14:paraId="04683CBB"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96422AE" w14:textId="77777777" w:rsidTr="00204EBE">
        <w:trPr>
          <w:gridAfter w:val="1"/>
          <w:wAfter w:w="9" w:type="dxa"/>
        </w:trPr>
        <w:tc>
          <w:tcPr>
            <w:tcW w:w="988" w:type="dxa"/>
            <w:shd w:val="clear" w:color="auto" w:fill="auto"/>
          </w:tcPr>
          <w:p w14:paraId="31530C6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7.1.</w:t>
            </w:r>
          </w:p>
        </w:tc>
        <w:tc>
          <w:tcPr>
            <w:tcW w:w="6804" w:type="dxa"/>
            <w:shd w:val="clear" w:color="auto" w:fill="auto"/>
          </w:tcPr>
          <w:p w14:paraId="5A0F62CB" w14:textId="77777777" w:rsidR="00BB44FE" w:rsidRPr="007021B7" w:rsidRDefault="00BB44FE" w:rsidP="000A75E1">
            <w:pPr>
              <w:rPr>
                <w:rFonts w:eastAsia="Calibri"/>
              </w:rPr>
            </w:pPr>
            <w:r w:rsidRPr="007021B7">
              <w:rPr>
                <w:rFonts w:eastAsia="Calibri"/>
              </w:rPr>
              <w:t xml:space="preserve">Sklypo sutvarkymas </w:t>
            </w:r>
          </w:p>
        </w:tc>
        <w:tc>
          <w:tcPr>
            <w:tcW w:w="1560" w:type="dxa"/>
            <w:tcBorders>
              <w:bottom w:val="single" w:sz="4" w:space="0" w:color="auto"/>
            </w:tcBorders>
            <w:shd w:val="clear" w:color="auto" w:fill="auto"/>
          </w:tcPr>
          <w:p w14:paraId="7219A6BD"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1B4DF95D"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C0402C4" w14:textId="77777777" w:rsidTr="00204EBE">
        <w:trPr>
          <w:gridAfter w:val="1"/>
          <w:wAfter w:w="9" w:type="dxa"/>
        </w:trPr>
        <w:tc>
          <w:tcPr>
            <w:tcW w:w="988" w:type="dxa"/>
            <w:shd w:val="clear" w:color="auto" w:fill="BFBFBF" w:themeFill="background1" w:themeFillShade="BF"/>
          </w:tcPr>
          <w:p w14:paraId="31932209"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sidRPr="007021B7">
              <w:rPr>
                <w:b/>
                <w:bCs/>
                <w:color w:val="000000"/>
              </w:rPr>
              <w:t>I</w:t>
            </w:r>
            <w:r>
              <w:rPr>
                <w:b/>
                <w:bCs/>
                <w:color w:val="000000"/>
              </w:rPr>
              <w:t>I</w:t>
            </w:r>
            <w:r w:rsidRPr="007021B7">
              <w:rPr>
                <w:b/>
                <w:bCs/>
                <w:color w:val="000000"/>
              </w:rPr>
              <w:t>.</w:t>
            </w:r>
          </w:p>
        </w:tc>
        <w:tc>
          <w:tcPr>
            <w:tcW w:w="6804" w:type="dxa"/>
            <w:shd w:val="clear" w:color="auto" w:fill="BFBFBF" w:themeFill="background1" w:themeFillShade="BF"/>
          </w:tcPr>
          <w:p w14:paraId="748D8F47" w14:textId="77777777" w:rsidR="00BB44FE" w:rsidRPr="007021B7" w:rsidRDefault="00BB44FE" w:rsidP="000A75E1">
            <w:pPr>
              <w:pStyle w:val="Standard"/>
              <w:spacing w:line="256" w:lineRule="auto"/>
            </w:pPr>
            <w:r w:rsidRPr="007021B7">
              <w:rPr>
                <w:b/>
                <w:bCs/>
              </w:rPr>
              <w:t>Elektroninio statybos darbų žurnalo užsakymas (prenumeratos užsakymas, statybos darbų žurnalo pildymas ir saugojimas ir po statybos darbų baigimo jo pilnas perleidimas Užsakovui).</w:t>
            </w:r>
          </w:p>
        </w:tc>
        <w:tc>
          <w:tcPr>
            <w:tcW w:w="1560" w:type="dxa"/>
            <w:tcBorders>
              <w:tl2br w:val="single" w:sz="4" w:space="0" w:color="auto"/>
              <w:tr2bl w:val="single" w:sz="4" w:space="0" w:color="auto"/>
            </w:tcBorders>
            <w:shd w:val="clear" w:color="auto" w:fill="BFBFBF" w:themeFill="background1" w:themeFillShade="BF"/>
          </w:tcPr>
          <w:p w14:paraId="75BE9917"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B1F7C08" w14:textId="77777777" w:rsidTr="00204EBE">
        <w:trPr>
          <w:gridAfter w:val="1"/>
          <w:wAfter w:w="9" w:type="dxa"/>
        </w:trPr>
        <w:tc>
          <w:tcPr>
            <w:tcW w:w="988" w:type="dxa"/>
            <w:shd w:val="clear" w:color="auto" w:fill="auto"/>
          </w:tcPr>
          <w:p w14:paraId="30EAD2F9"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Pr>
                <w:color w:val="000000"/>
              </w:rPr>
              <w:t>8</w:t>
            </w:r>
            <w:r w:rsidRPr="00EE7854">
              <w:rPr>
                <w:color w:val="000000"/>
              </w:rPr>
              <w:t>.</w:t>
            </w:r>
          </w:p>
        </w:tc>
        <w:tc>
          <w:tcPr>
            <w:tcW w:w="6804" w:type="dxa"/>
            <w:shd w:val="clear" w:color="auto" w:fill="auto"/>
          </w:tcPr>
          <w:p w14:paraId="3BAC7605" w14:textId="77777777" w:rsidR="00BB44FE" w:rsidRPr="00EE7854" w:rsidRDefault="00BB44FE" w:rsidP="000A75E1">
            <w:pPr>
              <w:rPr>
                <w:rFonts w:eastAsia="Calibri"/>
              </w:rPr>
            </w:pPr>
            <w:r w:rsidRPr="00EE7854">
              <w:rPr>
                <w:rFonts w:eastAsia="Calibri"/>
              </w:rPr>
              <w:t>Elektroninio statybos darbų žurnalo užsakymas (prenumeratos užsakymas, statybos darbų žurnalo pildymas ir saugojimas ir po statybos darbų baigimo jo pilnas perleidimas Užsakovui).</w:t>
            </w:r>
          </w:p>
        </w:tc>
        <w:tc>
          <w:tcPr>
            <w:tcW w:w="1560" w:type="dxa"/>
            <w:tcBorders>
              <w:bottom w:val="single" w:sz="4" w:space="0" w:color="auto"/>
            </w:tcBorders>
            <w:shd w:val="clear" w:color="auto" w:fill="auto"/>
          </w:tcPr>
          <w:p w14:paraId="6238764E"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rPr>
            </w:pPr>
          </w:p>
        </w:tc>
      </w:tr>
      <w:tr w:rsidR="00BB44FE" w:rsidRPr="007021B7" w14:paraId="288726F7" w14:textId="77777777" w:rsidTr="00204EBE">
        <w:trPr>
          <w:gridAfter w:val="1"/>
          <w:wAfter w:w="9" w:type="dxa"/>
        </w:trPr>
        <w:tc>
          <w:tcPr>
            <w:tcW w:w="988" w:type="dxa"/>
            <w:shd w:val="clear" w:color="auto" w:fill="BFBFBF" w:themeFill="background1" w:themeFillShade="BF"/>
          </w:tcPr>
          <w:p w14:paraId="71E615BF"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Pr>
                <w:b/>
                <w:bCs/>
                <w:color w:val="000000"/>
              </w:rPr>
              <w:t>III.</w:t>
            </w:r>
          </w:p>
        </w:tc>
        <w:tc>
          <w:tcPr>
            <w:tcW w:w="6804" w:type="dxa"/>
            <w:shd w:val="clear" w:color="auto" w:fill="BFBFBF" w:themeFill="background1" w:themeFillShade="BF"/>
          </w:tcPr>
          <w:p w14:paraId="22DD2E3C" w14:textId="77777777" w:rsidR="00BB44FE" w:rsidRPr="007021B7" w:rsidRDefault="00BB44FE" w:rsidP="000A75E1">
            <w:pPr>
              <w:rPr>
                <w:b/>
                <w:color w:val="000000"/>
              </w:rPr>
            </w:pPr>
            <w:r w:rsidRPr="007021B7">
              <w:rPr>
                <w:b/>
                <w:color w:val="000000"/>
              </w:rPr>
              <w:t>Statybos užbaigimo dokumentų paruošimas</w:t>
            </w:r>
            <w:r w:rsidRPr="007021B7">
              <w:rPr>
                <w:rFonts w:eastAsia="Calibri"/>
                <w:b/>
              </w:rPr>
              <w:t>:</w:t>
            </w:r>
          </w:p>
        </w:tc>
        <w:tc>
          <w:tcPr>
            <w:tcW w:w="1560" w:type="dxa"/>
            <w:tcBorders>
              <w:tl2br w:val="single" w:sz="4" w:space="0" w:color="auto"/>
              <w:tr2bl w:val="single" w:sz="4" w:space="0" w:color="auto"/>
            </w:tcBorders>
            <w:shd w:val="clear" w:color="auto" w:fill="BFBFBF" w:themeFill="background1" w:themeFillShade="BF"/>
          </w:tcPr>
          <w:p w14:paraId="1A43725D"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04CA6F7" w14:textId="77777777" w:rsidTr="000A75E1">
        <w:trPr>
          <w:gridAfter w:val="1"/>
          <w:wAfter w:w="9" w:type="dxa"/>
        </w:trPr>
        <w:tc>
          <w:tcPr>
            <w:tcW w:w="988" w:type="dxa"/>
            <w:shd w:val="clear" w:color="auto" w:fill="auto"/>
          </w:tcPr>
          <w:p w14:paraId="63EE88A7"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9.</w:t>
            </w:r>
          </w:p>
        </w:tc>
        <w:tc>
          <w:tcPr>
            <w:tcW w:w="6804" w:type="dxa"/>
            <w:shd w:val="clear" w:color="auto" w:fill="auto"/>
          </w:tcPr>
          <w:p w14:paraId="50FD4DFA" w14:textId="77777777" w:rsidR="00BB44FE" w:rsidRPr="007021B7" w:rsidRDefault="00BB44FE" w:rsidP="000C1BCF">
            <w:pPr>
              <w:pStyle w:val="Standard"/>
              <w:spacing w:line="256" w:lineRule="auto"/>
              <w:ind w:firstLine="32"/>
              <w:rPr>
                <w:bCs/>
              </w:rPr>
            </w:pPr>
            <w:r w:rsidRPr="007021B7">
              <w:rPr>
                <w:bCs/>
              </w:rPr>
              <w:t xml:space="preserve">Statinių kontrolinės geodezinės nuotraukos </w:t>
            </w:r>
          </w:p>
        </w:tc>
        <w:tc>
          <w:tcPr>
            <w:tcW w:w="1560" w:type="dxa"/>
            <w:shd w:val="clear" w:color="auto" w:fill="auto"/>
          </w:tcPr>
          <w:p w14:paraId="20A54B7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3E14B76B" w14:textId="77777777" w:rsidTr="000A75E1">
        <w:trPr>
          <w:gridAfter w:val="1"/>
          <w:wAfter w:w="9" w:type="dxa"/>
          <w:trHeight w:val="191"/>
        </w:trPr>
        <w:tc>
          <w:tcPr>
            <w:tcW w:w="988" w:type="dxa"/>
            <w:shd w:val="clear" w:color="auto" w:fill="auto"/>
          </w:tcPr>
          <w:p w14:paraId="17AE14F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10.</w:t>
            </w:r>
          </w:p>
        </w:tc>
        <w:tc>
          <w:tcPr>
            <w:tcW w:w="6804" w:type="dxa"/>
            <w:tcBorders>
              <w:top w:val="single" w:sz="4" w:space="0" w:color="auto"/>
            </w:tcBorders>
            <w:shd w:val="clear" w:color="auto" w:fill="auto"/>
          </w:tcPr>
          <w:p w14:paraId="0C6638C6" w14:textId="77777777" w:rsidR="00BB44FE" w:rsidRPr="007021B7" w:rsidRDefault="00BB44FE" w:rsidP="000C1BCF">
            <w:pPr>
              <w:pStyle w:val="Standard"/>
              <w:ind w:firstLine="32"/>
              <w:rPr>
                <w:bCs/>
              </w:rPr>
            </w:pPr>
            <w:r w:rsidRPr="007021B7">
              <w:rPr>
                <w:bCs/>
              </w:rPr>
              <w:t>Parengta ir po Nekilnojamojo turto kadastro tvarkytojo išankstinės patikros suderinta kadastro duomenų byla ir įregistravimas Registrų centre</w:t>
            </w:r>
          </w:p>
        </w:tc>
        <w:tc>
          <w:tcPr>
            <w:tcW w:w="1560" w:type="dxa"/>
            <w:tcBorders>
              <w:top w:val="single" w:sz="4" w:space="0" w:color="auto"/>
            </w:tcBorders>
            <w:shd w:val="clear" w:color="auto" w:fill="auto"/>
          </w:tcPr>
          <w:p w14:paraId="489CAFE5"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449980F7" w14:textId="77777777" w:rsidTr="000A75E1">
        <w:trPr>
          <w:gridAfter w:val="1"/>
          <w:wAfter w:w="9" w:type="dxa"/>
          <w:trHeight w:val="191"/>
        </w:trPr>
        <w:tc>
          <w:tcPr>
            <w:tcW w:w="988" w:type="dxa"/>
            <w:shd w:val="clear" w:color="auto" w:fill="auto"/>
          </w:tcPr>
          <w:p w14:paraId="3BCD5E0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11.</w:t>
            </w:r>
          </w:p>
        </w:tc>
        <w:tc>
          <w:tcPr>
            <w:tcW w:w="6804" w:type="dxa"/>
            <w:tcBorders>
              <w:top w:val="single" w:sz="4" w:space="0" w:color="auto"/>
            </w:tcBorders>
            <w:shd w:val="clear" w:color="auto" w:fill="auto"/>
          </w:tcPr>
          <w:p w14:paraId="509C6045" w14:textId="77777777" w:rsidR="00BB44FE" w:rsidRPr="007021B7" w:rsidRDefault="00BB44FE" w:rsidP="000C1BCF">
            <w:pPr>
              <w:pStyle w:val="Standard"/>
              <w:ind w:firstLine="32"/>
              <w:rPr>
                <w:bCs/>
              </w:rPr>
            </w:pPr>
            <w:r w:rsidRPr="007021B7">
              <w:rPr>
                <w:bCs/>
              </w:rPr>
              <w:t>Žemės sklypo kadastrinių duomenų patikslinimas ir įregistravimas</w:t>
            </w:r>
          </w:p>
        </w:tc>
        <w:tc>
          <w:tcPr>
            <w:tcW w:w="1560" w:type="dxa"/>
            <w:tcBorders>
              <w:top w:val="single" w:sz="4" w:space="0" w:color="auto"/>
            </w:tcBorders>
            <w:shd w:val="clear" w:color="auto" w:fill="auto"/>
          </w:tcPr>
          <w:p w14:paraId="1A26265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4EF2BB07" w14:textId="77777777" w:rsidTr="000A75E1">
        <w:trPr>
          <w:gridAfter w:val="1"/>
          <w:wAfter w:w="9" w:type="dxa"/>
        </w:trPr>
        <w:tc>
          <w:tcPr>
            <w:tcW w:w="988" w:type="dxa"/>
            <w:shd w:val="clear" w:color="auto" w:fill="auto"/>
          </w:tcPr>
          <w:p w14:paraId="4FF567C2" w14:textId="77777777" w:rsidR="00BB44FE" w:rsidRPr="007021B7" w:rsidRDefault="00BB44FE" w:rsidP="000A75E1">
            <w:pPr>
              <w:pStyle w:val="Sraopastraipa"/>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34"/>
              <w:rPr>
                <w:bCs/>
                <w:kern w:val="3"/>
              </w:rPr>
            </w:pPr>
            <w:r>
              <w:rPr>
                <w:bCs/>
                <w:kern w:val="3"/>
              </w:rPr>
              <w:t>12.</w:t>
            </w:r>
          </w:p>
        </w:tc>
        <w:tc>
          <w:tcPr>
            <w:tcW w:w="6804" w:type="dxa"/>
            <w:tcBorders>
              <w:top w:val="single" w:sz="4" w:space="0" w:color="auto"/>
            </w:tcBorders>
            <w:shd w:val="clear" w:color="auto" w:fill="auto"/>
          </w:tcPr>
          <w:p w14:paraId="149A6A20" w14:textId="77777777" w:rsidR="00BB44FE" w:rsidRPr="007021B7" w:rsidRDefault="00BB44FE" w:rsidP="000C1BCF">
            <w:pPr>
              <w:pStyle w:val="Standard"/>
              <w:spacing w:line="256" w:lineRule="auto"/>
              <w:ind w:firstLine="32"/>
              <w:rPr>
                <w:bCs/>
              </w:rPr>
            </w:pPr>
            <w:r w:rsidRPr="007021B7">
              <w:rPr>
                <w:bCs/>
              </w:rPr>
              <w:t>Požeminių inžinerinių tinklų kontrolinės geodezinės nuotraukos (įskaitant 0,4 kV KL ir apšvietimo tinklus)</w:t>
            </w:r>
          </w:p>
        </w:tc>
        <w:tc>
          <w:tcPr>
            <w:tcW w:w="1560" w:type="dxa"/>
            <w:tcBorders>
              <w:top w:val="single" w:sz="4" w:space="0" w:color="auto"/>
            </w:tcBorders>
            <w:shd w:val="clear" w:color="auto" w:fill="auto"/>
          </w:tcPr>
          <w:p w14:paraId="02E60FA4"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6AB5C25B" w14:textId="77777777" w:rsidTr="000A75E1">
        <w:trPr>
          <w:gridAfter w:val="1"/>
          <w:wAfter w:w="9" w:type="dxa"/>
        </w:trPr>
        <w:tc>
          <w:tcPr>
            <w:tcW w:w="988" w:type="dxa"/>
            <w:shd w:val="clear" w:color="auto" w:fill="auto"/>
          </w:tcPr>
          <w:p w14:paraId="50FDDB14"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13.</w:t>
            </w:r>
          </w:p>
        </w:tc>
        <w:tc>
          <w:tcPr>
            <w:tcW w:w="6804" w:type="dxa"/>
            <w:tcBorders>
              <w:top w:val="single" w:sz="4" w:space="0" w:color="auto"/>
            </w:tcBorders>
            <w:shd w:val="clear" w:color="auto" w:fill="auto"/>
          </w:tcPr>
          <w:p w14:paraId="35CA6F73" w14:textId="77777777" w:rsidR="00BB44FE" w:rsidRPr="007021B7" w:rsidRDefault="00BB44FE" w:rsidP="000C1BCF">
            <w:pPr>
              <w:ind w:firstLine="32"/>
              <w:rPr>
                <w:bCs/>
                <w:kern w:val="3"/>
              </w:rPr>
            </w:pPr>
            <w:r w:rsidRPr="007021B7">
              <w:rPr>
                <w:bCs/>
                <w:kern w:val="3"/>
              </w:rPr>
              <w:t>Žemės sklypo topografinis planas po statybų integruotas TIIIS sistemoje</w:t>
            </w:r>
          </w:p>
        </w:tc>
        <w:tc>
          <w:tcPr>
            <w:tcW w:w="1560" w:type="dxa"/>
            <w:tcBorders>
              <w:top w:val="single" w:sz="4" w:space="0" w:color="auto"/>
            </w:tcBorders>
            <w:shd w:val="clear" w:color="auto" w:fill="auto"/>
          </w:tcPr>
          <w:p w14:paraId="322258CF"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1925B206" w14:textId="77777777" w:rsidTr="000A75E1">
        <w:trPr>
          <w:gridAfter w:val="1"/>
          <w:wAfter w:w="9" w:type="dxa"/>
        </w:trPr>
        <w:tc>
          <w:tcPr>
            <w:tcW w:w="988" w:type="dxa"/>
            <w:shd w:val="clear" w:color="auto" w:fill="auto"/>
          </w:tcPr>
          <w:p w14:paraId="59EE0FFF"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14.</w:t>
            </w:r>
          </w:p>
        </w:tc>
        <w:tc>
          <w:tcPr>
            <w:tcW w:w="6804" w:type="dxa"/>
            <w:tcBorders>
              <w:top w:val="single" w:sz="4" w:space="0" w:color="auto"/>
            </w:tcBorders>
            <w:shd w:val="clear" w:color="auto" w:fill="auto"/>
          </w:tcPr>
          <w:p w14:paraId="1CE89BE8" w14:textId="77777777" w:rsidR="00BB44FE" w:rsidRPr="007021B7" w:rsidRDefault="00BB44FE" w:rsidP="000A75E1">
            <w:pPr>
              <w:rPr>
                <w:bCs/>
                <w:kern w:val="3"/>
              </w:rPr>
            </w:pPr>
            <w:r w:rsidRPr="007021B7">
              <w:rPr>
                <w:bCs/>
                <w:kern w:val="3"/>
              </w:rPr>
              <w:t>Inžinerinių tinklų išpildomųjų planų integravimas TIIIS sistemoje</w:t>
            </w:r>
          </w:p>
        </w:tc>
        <w:tc>
          <w:tcPr>
            <w:tcW w:w="1560" w:type="dxa"/>
            <w:tcBorders>
              <w:top w:val="single" w:sz="4" w:space="0" w:color="auto"/>
            </w:tcBorders>
            <w:shd w:val="clear" w:color="auto" w:fill="auto"/>
          </w:tcPr>
          <w:p w14:paraId="22B1C6D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2C29B184" w14:textId="77777777" w:rsidTr="000A75E1">
        <w:trPr>
          <w:gridAfter w:val="1"/>
          <w:wAfter w:w="9" w:type="dxa"/>
        </w:trPr>
        <w:tc>
          <w:tcPr>
            <w:tcW w:w="988" w:type="dxa"/>
            <w:shd w:val="clear" w:color="auto" w:fill="auto"/>
          </w:tcPr>
          <w:p w14:paraId="562B3F15"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15.</w:t>
            </w:r>
          </w:p>
        </w:tc>
        <w:tc>
          <w:tcPr>
            <w:tcW w:w="6804" w:type="dxa"/>
            <w:tcBorders>
              <w:top w:val="single" w:sz="4" w:space="0" w:color="auto"/>
            </w:tcBorders>
            <w:shd w:val="clear" w:color="auto" w:fill="auto"/>
          </w:tcPr>
          <w:p w14:paraId="541FFD97" w14:textId="77777777" w:rsidR="00BB44FE" w:rsidRPr="007021B7" w:rsidRDefault="00BB44FE" w:rsidP="000A75E1">
            <w:pPr>
              <w:rPr>
                <w:bCs/>
                <w:kern w:val="3"/>
              </w:rPr>
            </w:pPr>
            <w:r w:rsidRPr="007021B7">
              <w:rPr>
                <w:bCs/>
                <w:kern w:val="3"/>
              </w:rPr>
              <w:t>Statybos užbaigimo procedūros atlikimas (sukeliant Deklaracijas apie statybos užbaigimą į IS „Infostatyba“)</w:t>
            </w:r>
          </w:p>
        </w:tc>
        <w:tc>
          <w:tcPr>
            <w:tcW w:w="1560" w:type="dxa"/>
            <w:tcBorders>
              <w:top w:val="single" w:sz="4" w:space="0" w:color="auto"/>
            </w:tcBorders>
            <w:shd w:val="clear" w:color="auto" w:fill="auto"/>
          </w:tcPr>
          <w:p w14:paraId="6A50787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1EA15DE1" w14:textId="77777777" w:rsidTr="000A75E1">
        <w:trPr>
          <w:gridAfter w:val="1"/>
          <w:wAfter w:w="9" w:type="dxa"/>
        </w:trPr>
        <w:tc>
          <w:tcPr>
            <w:tcW w:w="988" w:type="dxa"/>
            <w:shd w:val="clear" w:color="auto" w:fill="auto"/>
          </w:tcPr>
          <w:p w14:paraId="568BD15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4CEB063E" w14:textId="77777777" w:rsidR="00BB44FE" w:rsidRPr="007021B7" w:rsidRDefault="00BB44FE" w:rsidP="000A75E1">
            <w:pPr>
              <w:jc w:val="right"/>
              <w:rPr>
                <w:rFonts w:eastAsia="Calibri"/>
              </w:rPr>
            </w:pPr>
            <w:r w:rsidRPr="007021B7">
              <w:rPr>
                <w:b/>
                <w:bCs/>
                <w:color w:val="000000"/>
              </w:rPr>
              <w:t>Bendra pasiūlymo kaina Eur be PVM</w:t>
            </w:r>
          </w:p>
        </w:tc>
        <w:tc>
          <w:tcPr>
            <w:tcW w:w="1560" w:type="dxa"/>
            <w:shd w:val="clear" w:color="auto" w:fill="auto"/>
          </w:tcPr>
          <w:p w14:paraId="6F5B5A3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2D7428E" w14:textId="77777777" w:rsidTr="000A75E1">
        <w:trPr>
          <w:gridAfter w:val="1"/>
          <w:wAfter w:w="9" w:type="dxa"/>
        </w:trPr>
        <w:tc>
          <w:tcPr>
            <w:tcW w:w="988" w:type="dxa"/>
            <w:shd w:val="clear" w:color="auto" w:fill="auto"/>
          </w:tcPr>
          <w:p w14:paraId="2F9B4F7D"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74454493" w14:textId="77777777" w:rsidR="00BB44FE" w:rsidRPr="007021B7" w:rsidRDefault="00BB44FE" w:rsidP="000A75E1">
            <w:pPr>
              <w:jc w:val="right"/>
              <w:rPr>
                <w:rFonts w:eastAsia="Calibri"/>
              </w:rPr>
            </w:pPr>
            <w:r w:rsidRPr="007021B7">
              <w:rPr>
                <w:b/>
                <w:bCs/>
                <w:color w:val="000000"/>
              </w:rPr>
              <w:t>PVM (</w:t>
            </w:r>
            <w:r w:rsidRPr="007021B7">
              <w:rPr>
                <w:b/>
                <w:bCs/>
                <w:i/>
                <w:iCs/>
                <w:color w:val="000000"/>
              </w:rPr>
              <w:t>tarifas</w:t>
            </w:r>
            <w:r w:rsidRPr="007021B7">
              <w:rPr>
                <w:b/>
                <w:bCs/>
                <w:color w:val="000000"/>
              </w:rPr>
              <w:t>) suma*</w:t>
            </w:r>
          </w:p>
        </w:tc>
        <w:tc>
          <w:tcPr>
            <w:tcW w:w="1560" w:type="dxa"/>
            <w:shd w:val="clear" w:color="auto" w:fill="auto"/>
          </w:tcPr>
          <w:p w14:paraId="2064B74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233264C" w14:textId="77777777" w:rsidTr="000A75E1">
        <w:trPr>
          <w:gridAfter w:val="1"/>
          <w:wAfter w:w="9" w:type="dxa"/>
        </w:trPr>
        <w:tc>
          <w:tcPr>
            <w:tcW w:w="988" w:type="dxa"/>
            <w:shd w:val="clear" w:color="auto" w:fill="auto"/>
          </w:tcPr>
          <w:p w14:paraId="27212AC9"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3E733BC2" w14:textId="77777777" w:rsidR="00BB44FE" w:rsidRPr="007021B7" w:rsidRDefault="00BB44FE" w:rsidP="000A75E1">
            <w:pPr>
              <w:jc w:val="right"/>
              <w:rPr>
                <w:rFonts w:eastAsia="Calibri"/>
              </w:rPr>
            </w:pPr>
            <w:r w:rsidRPr="007021B7">
              <w:rPr>
                <w:b/>
                <w:bCs/>
                <w:color w:val="000000"/>
              </w:rPr>
              <w:t>Bendra pasiūlymo kaina Eur su PVM</w:t>
            </w:r>
          </w:p>
        </w:tc>
        <w:tc>
          <w:tcPr>
            <w:tcW w:w="1560" w:type="dxa"/>
            <w:shd w:val="clear" w:color="auto" w:fill="auto"/>
          </w:tcPr>
          <w:p w14:paraId="65C85A0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bl>
    <w:p w14:paraId="390EFE15" w14:textId="77777777" w:rsidR="00BB44FE" w:rsidRDefault="00BB44FE" w:rsidP="000413EF">
      <w:pPr>
        <w:autoSpaceDE w:val="0"/>
        <w:adjustRightInd w:val="0"/>
        <w:jc w:val="right"/>
        <w:rPr>
          <w:rFonts w:eastAsia="Calibri"/>
          <w:b/>
          <w:bCs/>
        </w:rPr>
      </w:pPr>
    </w:p>
    <w:p w14:paraId="5E0C7510" w14:textId="77777777" w:rsidR="00BB44FE" w:rsidRDefault="00BB44FE" w:rsidP="000413EF">
      <w:pPr>
        <w:autoSpaceDE w:val="0"/>
        <w:adjustRightInd w:val="0"/>
        <w:jc w:val="right"/>
        <w:rPr>
          <w:rFonts w:eastAsia="Calibri"/>
        </w:rPr>
      </w:pPr>
    </w:p>
    <w:p w14:paraId="4EC64A3E" w14:textId="77777777" w:rsidR="00897278" w:rsidRDefault="00897278" w:rsidP="00544A07">
      <w:pPr>
        <w:widowControl w:val="0"/>
        <w:jc w:val="both"/>
        <w:rPr>
          <w:rStyle w:val="Lentelsuraas2"/>
          <w:bCs/>
          <w:i/>
          <w:iCs/>
          <w:sz w:val="24"/>
          <w:szCs w:val="24"/>
        </w:rPr>
      </w:pPr>
    </w:p>
    <w:p w14:paraId="70EE276F" w14:textId="7F9D40A7" w:rsidR="00544A07" w:rsidRPr="004A42C8" w:rsidRDefault="00544A07" w:rsidP="00FE3ACF">
      <w:pPr>
        <w:widowControl w:val="0"/>
        <w:tabs>
          <w:tab w:val="left" w:pos="1276"/>
        </w:tabs>
        <w:ind w:firstLine="709"/>
        <w:jc w:val="both"/>
        <w:rPr>
          <w:bCs/>
          <w:i/>
          <w:iCs/>
        </w:rPr>
      </w:pPr>
      <w:r w:rsidRPr="004A42C8">
        <w:rPr>
          <w:rStyle w:val="Lentelsuraas2"/>
          <w:bCs/>
          <w:i/>
          <w:iCs/>
          <w:sz w:val="24"/>
          <w:szCs w:val="24"/>
        </w:rPr>
        <w:t>Pastabos:</w:t>
      </w:r>
    </w:p>
    <w:p w14:paraId="666E8A54"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385825">
        <w:rPr>
          <w:i/>
        </w:rPr>
        <w:t xml:space="preserve">Veiklų sąrašas turi būti pildomas atsižvelgiant į pirkimo dokumentus, </w:t>
      </w:r>
      <w:r>
        <w:rPr>
          <w:i/>
        </w:rPr>
        <w:t>pirkimo s</w:t>
      </w:r>
      <w:r w:rsidRPr="00385825">
        <w:rPr>
          <w:i/>
        </w:rPr>
        <w:t xml:space="preserve">utarties sąlygas, Techninį </w:t>
      </w:r>
      <w:r>
        <w:rPr>
          <w:i/>
        </w:rPr>
        <w:t xml:space="preserve">(darbo) </w:t>
      </w:r>
      <w:r w:rsidRPr="00385825">
        <w:rPr>
          <w:i/>
        </w:rPr>
        <w:t>projektą;</w:t>
      </w:r>
    </w:p>
    <w:p w14:paraId="39BD9700"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Pr>
          <w:i/>
        </w:rPr>
        <w:lastRenderedPageBreak/>
        <w:t>Tiekėjas</w:t>
      </w:r>
      <w:r w:rsidRPr="000B5D9F">
        <w:rPr>
          <w:i/>
        </w:rPr>
        <w:t xml:space="preserve"> Veiklų sąraše turi įvertinti (įkainoti) visus reikiamus </w:t>
      </w:r>
      <w:r>
        <w:rPr>
          <w:i/>
        </w:rPr>
        <w:t>D</w:t>
      </w:r>
      <w:r w:rsidRPr="000B5D9F">
        <w:rPr>
          <w:i/>
        </w:rPr>
        <w:t xml:space="preserve">arbus, kurie reikalingi Techniniame </w:t>
      </w:r>
      <w:r>
        <w:rPr>
          <w:i/>
        </w:rPr>
        <w:t xml:space="preserve">(darbo) </w:t>
      </w:r>
      <w:r w:rsidRPr="000B5D9F">
        <w:rPr>
          <w:i/>
        </w:rPr>
        <w:t>projekte numatytiems Darbams atlikti;</w:t>
      </w:r>
    </w:p>
    <w:p w14:paraId="3956B6B7"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Veiklų sąraše pateiktose </w:t>
      </w:r>
      <w:r>
        <w:rPr>
          <w:i/>
        </w:rPr>
        <w:t>tiekėjo</w:t>
      </w:r>
      <w:r w:rsidRPr="000B5D9F">
        <w:rPr>
          <w:i/>
        </w:rPr>
        <w:t xml:space="preserve"> kainose turi būti įvertinti visi reikiami </w:t>
      </w:r>
      <w:r>
        <w:rPr>
          <w:i/>
        </w:rPr>
        <w:t>tiekėjo</w:t>
      </w:r>
      <w:r w:rsidRPr="000B5D9F">
        <w:rPr>
          <w:i/>
        </w:rPr>
        <w:t xml:space="preserve"> įrengimai bei mechanizmai Darbams atlikti, montavimas, </w:t>
      </w:r>
      <w:r>
        <w:rPr>
          <w:i/>
        </w:rPr>
        <w:t>tiekėjo</w:t>
      </w:r>
      <w:r w:rsidRPr="000B5D9F">
        <w:rPr>
          <w:i/>
        </w:rPr>
        <w:t xml:space="preserve"> personalo darbas, </w:t>
      </w:r>
      <w:r>
        <w:rPr>
          <w:i/>
        </w:rPr>
        <w:t>m</w:t>
      </w:r>
      <w:r w:rsidRPr="000B5D9F">
        <w:rPr>
          <w:i/>
        </w:rPr>
        <w:t xml:space="preserve">edžiagos, montažinės-tvirtinimo medžiagos, priežiūra, paleidimas, derinimas, bandymai (jei tokie reikalingi), netiesioginės </w:t>
      </w:r>
      <w:r>
        <w:rPr>
          <w:i/>
        </w:rPr>
        <w:t>i</w:t>
      </w:r>
      <w:r w:rsidRPr="000B5D9F">
        <w:rPr>
          <w:i/>
        </w:rPr>
        <w:t xml:space="preserve">šlaidos, </w:t>
      </w:r>
      <w:r>
        <w:rPr>
          <w:i/>
        </w:rPr>
        <w:t>tiekėjo</w:t>
      </w:r>
      <w:r w:rsidRPr="000B5D9F">
        <w:rPr>
          <w:i/>
        </w:rPr>
        <w:t xml:space="preserve"> mokami mokesčiai, pelnas kartu su galimai numatoma </w:t>
      </w:r>
      <w:r>
        <w:rPr>
          <w:i/>
        </w:rPr>
        <w:t>tiekėjo</w:t>
      </w:r>
      <w:r w:rsidRPr="000B5D9F">
        <w:rPr>
          <w:i/>
        </w:rPr>
        <w:t xml:space="preserve"> rizika, prievolės ir įsipareigojimai apibrėžti </w:t>
      </w:r>
      <w:r>
        <w:rPr>
          <w:i/>
        </w:rPr>
        <w:t>pirkimo s</w:t>
      </w:r>
      <w:r w:rsidRPr="000B5D9F">
        <w:rPr>
          <w:i/>
        </w:rPr>
        <w:t>utartyje ar atsirandantys ją vykdant;</w:t>
      </w:r>
    </w:p>
    <w:p w14:paraId="4EAC4A8B"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Visos </w:t>
      </w:r>
      <w:r>
        <w:rPr>
          <w:i/>
        </w:rPr>
        <w:t>tiekėjo i</w:t>
      </w:r>
      <w:r w:rsidRPr="000B5D9F">
        <w:rPr>
          <w:i/>
        </w:rPr>
        <w:t xml:space="preserve">šlaidos, susijusios su </w:t>
      </w:r>
      <w:r>
        <w:rPr>
          <w:i/>
        </w:rPr>
        <w:t>pirkimo s</w:t>
      </w:r>
      <w:r w:rsidRPr="000B5D9F">
        <w:rPr>
          <w:i/>
        </w:rPr>
        <w:t xml:space="preserve">utarties nuostatų laikymusi, turi būti įvertintos Veiklų sąraše paskirstant </w:t>
      </w:r>
      <w:r>
        <w:rPr>
          <w:i/>
        </w:rPr>
        <w:t>i</w:t>
      </w:r>
      <w:r w:rsidRPr="000B5D9F">
        <w:rPr>
          <w:i/>
        </w:rPr>
        <w:t>šlaidas Darbų kainose;</w:t>
      </w:r>
    </w:p>
    <w:p w14:paraId="42B49BF3"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Kainos pasiūlyme nurodomos paliekant du skaitmenis po kablelio;</w:t>
      </w:r>
    </w:p>
    <w:p w14:paraId="25CF90DF" w14:textId="77777777" w:rsidR="00A306DF" w:rsidRPr="00EA6205" w:rsidRDefault="00A306DF" w:rsidP="00A306DF">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353DB6">
        <w:rPr>
          <w:i/>
        </w:rPr>
        <w:t xml:space="preserve">Bendra </w:t>
      </w:r>
      <w:r w:rsidRPr="00EA6205">
        <w:rPr>
          <w:i/>
        </w:rPr>
        <w:t>pasiūlymo kaina turi atitikti pateiktų jos sudėtinių dalių sumą;</w:t>
      </w:r>
      <w:r w:rsidRPr="00EA6205">
        <w:rPr>
          <w:b/>
          <w:bCs/>
          <w:iCs/>
        </w:rPr>
        <w:t xml:space="preserve"> </w:t>
      </w:r>
    </w:p>
    <w:p w14:paraId="26F57B74" w14:textId="77777777" w:rsidR="00A306DF" w:rsidRPr="00EA6205" w:rsidRDefault="00A306DF" w:rsidP="00A306DF">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EA6205">
        <w:rPr>
          <w:b/>
          <w:bCs/>
          <w:i/>
        </w:rPr>
        <w:t xml:space="preserve">Tiekėjas kartu su pasiūlymu turi pateikti tik įkainotą Veiklų sąrašą. </w:t>
      </w:r>
      <w:r w:rsidRPr="00EA6205">
        <w:rPr>
          <w:b/>
          <w:bCs/>
          <w:i/>
          <w:lang w:eastAsia="lt-LT"/>
        </w:rPr>
        <w:t xml:space="preserve">Lokalinių sąmatų tiekėjui kartu su pasiūlymu pateikti nereikia </w:t>
      </w:r>
      <w:r w:rsidRPr="00EA6205">
        <w:rPr>
          <w:b/>
          <w:bCs/>
          <w:i/>
        </w:rPr>
        <w:t>(žr. pirkimo sąlygų 2.8. punktą).</w:t>
      </w:r>
    </w:p>
    <w:p w14:paraId="3155BE95" w14:textId="77777777" w:rsidR="007F486C" w:rsidRPr="007F486C" w:rsidRDefault="007F486C" w:rsidP="007F486C">
      <w:pPr>
        <w:pStyle w:val="Stilius3"/>
        <w:widowControl/>
        <w:tabs>
          <w:tab w:val="left" w:pos="851"/>
          <w:tab w:val="left" w:pos="993"/>
        </w:tabs>
        <w:suppressAutoHyphens w:val="0"/>
        <w:autoSpaceDN/>
        <w:spacing w:before="0"/>
        <w:textAlignment w:val="auto"/>
        <w:rPr>
          <w:i/>
        </w:rPr>
      </w:pPr>
    </w:p>
    <w:p w14:paraId="224B89FD" w14:textId="77777777" w:rsidR="00905472" w:rsidRPr="006B6532" w:rsidRDefault="00905472" w:rsidP="00905472">
      <w:pPr>
        <w:tabs>
          <w:tab w:val="left" w:pos="3584"/>
        </w:tabs>
        <w:spacing w:after="120"/>
        <w:ind w:firstLine="567"/>
        <w:jc w:val="both"/>
      </w:pPr>
      <w:r w:rsidRPr="007A1932">
        <w:rPr>
          <w:b/>
          <w:bCs/>
        </w:rPr>
        <w:t>Bendra pasiūlymo kaina be PVM –</w:t>
      </w:r>
      <w:r w:rsidRPr="006B6532">
        <w:t xml:space="preserve"> _________________ Eur (</w:t>
      </w:r>
      <w:r>
        <w:t xml:space="preserve">nurodoma </w:t>
      </w:r>
      <w:r w:rsidRPr="006B6532">
        <w:t xml:space="preserve">suma </w:t>
      </w:r>
      <w:r>
        <w:t xml:space="preserve">skaičiais ir </w:t>
      </w:r>
      <w:r w:rsidRPr="006B6532">
        <w:t xml:space="preserve">žodžiais). </w:t>
      </w:r>
    </w:p>
    <w:p w14:paraId="73EC263A" w14:textId="46576903" w:rsidR="00FE3ACF" w:rsidRDefault="00905472" w:rsidP="00905472">
      <w:pPr>
        <w:tabs>
          <w:tab w:val="left" w:pos="3584"/>
        </w:tabs>
        <w:spacing w:after="120"/>
        <w:ind w:firstLine="720"/>
        <w:jc w:val="both"/>
      </w:pPr>
      <w:r w:rsidRPr="007A1932">
        <w:rPr>
          <w:b/>
          <w:bCs/>
        </w:rPr>
        <w:t>Bendra pasiūlymo kaina su PVM –</w:t>
      </w:r>
      <w:r w:rsidRPr="006B6532">
        <w:t xml:space="preserve"> _________________ Eur (</w:t>
      </w:r>
      <w:r>
        <w:t xml:space="preserve">nurodoma </w:t>
      </w:r>
      <w:r w:rsidRPr="006B6532">
        <w:t xml:space="preserve">suma </w:t>
      </w:r>
      <w:r>
        <w:t xml:space="preserve">skaičiais </w:t>
      </w:r>
      <w:r w:rsidRPr="006B6532">
        <w:t xml:space="preserve">žodžiais). </w:t>
      </w:r>
    </w:p>
    <w:p w14:paraId="016B1509" w14:textId="77777777" w:rsidR="00905472" w:rsidRDefault="00905472" w:rsidP="00905472">
      <w:pPr>
        <w:tabs>
          <w:tab w:val="left" w:pos="3584"/>
        </w:tabs>
        <w:spacing w:after="120"/>
        <w:ind w:firstLine="720"/>
        <w:jc w:val="both"/>
      </w:pPr>
    </w:p>
    <w:p w14:paraId="3D6CB0E0" w14:textId="10921366" w:rsidR="001A23D3" w:rsidRDefault="00CB3F45" w:rsidP="00FE3ACF">
      <w:pPr>
        <w:widowControl w:val="0"/>
        <w:ind w:firstLine="709"/>
        <w:jc w:val="both"/>
        <w:rPr>
          <w:iCs/>
        </w:rPr>
      </w:pPr>
      <w:r w:rsidRPr="00A32A00">
        <w:t>Į šią sumą įeina visos išlaidos ir visi mokesčiai, taip pat PVM, kuris sudaro________</w:t>
      </w:r>
      <w:r>
        <w:t>_____________</w:t>
      </w:r>
      <w:r w:rsidRPr="00A32A00">
        <w:t xml:space="preserve"> Eur (</w:t>
      </w:r>
      <w:r w:rsidRPr="00271D1E">
        <w:rPr>
          <w:b/>
          <w:bCs/>
          <w:i/>
          <w:iCs/>
        </w:rPr>
        <w:t>suma  žodžiais</w:t>
      </w:r>
      <w:r w:rsidRPr="00A32A00">
        <w:t>).</w:t>
      </w:r>
      <w:r w:rsidR="00271D1E">
        <w:t xml:space="preserve"> </w:t>
      </w:r>
      <w:r w:rsidR="00271D1E" w:rsidRPr="00271D1E">
        <w:rPr>
          <w:iCs/>
        </w:rPr>
        <w:t>Jeigu pasiūlyme nurodyta kaina, išreikšta skaitmenimis, neatitinka kainos, nurodytos žodžiais, teisinga laikoma kaina, nurodyta žodžiais</w:t>
      </w:r>
      <w:r w:rsidR="00271D1E">
        <w:rPr>
          <w:iCs/>
        </w:rPr>
        <w:t>.</w:t>
      </w:r>
    </w:p>
    <w:p w14:paraId="7510EEDC" w14:textId="77777777" w:rsidR="00FE3ACF" w:rsidRDefault="00FE3ACF" w:rsidP="00FE3ACF">
      <w:pPr>
        <w:widowControl w:val="0"/>
        <w:ind w:firstLine="709"/>
        <w:jc w:val="both"/>
      </w:pPr>
    </w:p>
    <w:p w14:paraId="5651237F" w14:textId="77777777" w:rsidR="00FE3ACF" w:rsidRPr="00FE3ACF" w:rsidRDefault="00FE3ACF" w:rsidP="00FE3ACF">
      <w:pPr>
        <w:ind w:firstLine="709"/>
        <w:jc w:val="both"/>
        <w:rPr>
          <w:i/>
          <w:iCs/>
        </w:rPr>
      </w:pPr>
      <w:r w:rsidRPr="00FE3ACF">
        <w:rPr>
          <w:i/>
          <w:iCs/>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14:paraId="01CBB1B5" w14:textId="77777777" w:rsidR="00FE3ACF" w:rsidRPr="00FE3ACF" w:rsidRDefault="00FE3ACF" w:rsidP="00FE3ACF">
      <w:pPr>
        <w:jc w:val="both"/>
        <w:rPr>
          <w:b/>
          <w:bCs/>
        </w:rPr>
      </w:pPr>
      <w:r w:rsidRPr="00FE3ACF">
        <w:rPr>
          <w:b/>
          <w:bCs/>
        </w:rPr>
        <w:t>___________________________________________________________________________.</w:t>
      </w:r>
    </w:p>
    <w:p w14:paraId="3CF23C67" w14:textId="77777777" w:rsidR="00544A07" w:rsidRDefault="00544A07" w:rsidP="001A23D3">
      <w:pPr>
        <w:jc w:val="both"/>
        <w:rPr>
          <w:b/>
          <w:bCs/>
        </w:rPr>
      </w:pPr>
    </w:p>
    <w:p w14:paraId="13EF28B7" w14:textId="77777777" w:rsidR="005F4D78" w:rsidRDefault="005F4D78" w:rsidP="001A23D3">
      <w:pPr>
        <w:jc w:val="both"/>
        <w:rPr>
          <w:b/>
          <w:bCs/>
        </w:rPr>
      </w:pPr>
    </w:p>
    <w:p w14:paraId="57B51D9F" w14:textId="0EC0C26A" w:rsidR="001A23D3" w:rsidRDefault="001A23D3" w:rsidP="001A23D3">
      <w:pPr>
        <w:jc w:val="both"/>
        <w:rPr>
          <w:b/>
          <w:bCs/>
        </w:rPr>
      </w:pPr>
      <w:r w:rsidRPr="001A23D3">
        <w:rPr>
          <w:b/>
          <w:bCs/>
        </w:rPr>
        <w:t xml:space="preserve">Mūsų siūlomos </w:t>
      </w:r>
      <w:r w:rsidR="00F254A9">
        <w:rPr>
          <w:b/>
          <w:bCs/>
        </w:rPr>
        <w:t xml:space="preserve">ekonominio naudingumo </w:t>
      </w:r>
      <w:r w:rsidRPr="001A23D3">
        <w:rPr>
          <w:b/>
          <w:bCs/>
        </w:rPr>
        <w:t>vertinimo kriterijų reikšmės</w:t>
      </w:r>
      <w:r w:rsidR="007E7D42">
        <w:rPr>
          <w:b/>
          <w:bCs/>
        </w:rPr>
        <w:t xml:space="preserve"> (pirkimo sąlygų 8 skyrius)</w:t>
      </w:r>
      <w:r w:rsidRPr="001A23D3">
        <w:rPr>
          <w:b/>
          <w:bCs/>
        </w:rPr>
        <w:t>:</w:t>
      </w:r>
    </w:p>
    <w:p w14:paraId="5A3E4C1B" w14:textId="77777777" w:rsidR="001A23D3" w:rsidRDefault="001A23D3" w:rsidP="001A23D3">
      <w:pPr>
        <w:jc w:val="both"/>
      </w:pPr>
    </w:p>
    <w:p w14:paraId="3FE6119D" w14:textId="52E4FEB7" w:rsidR="00F254A9" w:rsidRDefault="001A23D3" w:rsidP="001A23D3">
      <w:pPr>
        <w:jc w:val="both"/>
      </w:pPr>
      <w:r w:rsidRPr="00F254A9">
        <w:rPr>
          <w:b/>
          <w:bCs/>
        </w:rPr>
        <w:t xml:space="preserve">5 lentelė </w:t>
      </w:r>
      <w:r w:rsidRPr="00FE3ACF">
        <w:rPr>
          <w:b/>
          <w:bCs/>
        </w:rPr>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4438"/>
        <w:gridCol w:w="3655"/>
      </w:tblGrid>
      <w:tr w:rsidR="00F254A9" w:rsidRPr="00F254A9" w14:paraId="34FCB9E4" w14:textId="77777777" w:rsidTr="00787D1A">
        <w:trPr>
          <w:trHeight w:val="312"/>
        </w:trPr>
        <w:tc>
          <w:tcPr>
            <w:tcW w:w="1825" w:type="dxa"/>
            <w:shd w:val="clear" w:color="auto" w:fill="D6E3BC" w:themeFill="accent3" w:themeFillTint="66"/>
          </w:tcPr>
          <w:p w14:paraId="06A98996" w14:textId="77777777" w:rsidR="00F254A9" w:rsidRPr="00F254A9" w:rsidRDefault="00F254A9" w:rsidP="00B46EA2">
            <w:pPr>
              <w:pBdr>
                <w:top w:val="nil"/>
                <w:left w:val="nil"/>
                <w:bottom w:val="nil"/>
                <w:right w:val="nil"/>
                <w:between w:val="nil"/>
                <w:bar w:val="nil"/>
              </w:pBdr>
              <w:autoSpaceDN/>
              <w:spacing w:before="120"/>
              <w:ind w:firstLine="28"/>
              <w:jc w:val="center"/>
              <w:textAlignment w:val="auto"/>
              <w:rPr>
                <w:rFonts w:eastAsia="Calibri"/>
                <w:b/>
                <w:bCs/>
                <w:bdr w:val="nil"/>
                <w:lang w:eastAsia="lt-LT"/>
              </w:rPr>
            </w:pPr>
            <w:r w:rsidRPr="00F254A9">
              <w:rPr>
                <w:rFonts w:eastAsia="Calibri"/>
                <w:b/>
                <w:bCs/>
                <w:bdr w:val="nil"/>
                <w:lang w:eastAsia="lt-LT"/>
              </w:rPr>
              <w:t>Kriterijaus simbolis</w:t>
            </w:r>
          </w:p>
        </w:tc>
        <w:tc>
          <w:tcPr>
            <w:tcW w:w="4438" w:type="dxa"/>
            <w:shd w:val="clear" w:color="auto" w:fill="D6E3BC" w:themeFill="accent3" w:themeFillTint="66"/>
            <w:vAlign w:val="center"/>
          </w:tcPr>
          <w:p w14:paraId="310FF165" w14:textId="77777777"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Vertinimo kriterijaus turinys</w:t>
            </w:r>
          </w:p>
        </w:tc>
        <w:tc>
          <w:tcPr>
            <w:tcW w:w="3655" w:type="dxa"/>
            <w:shd w:val="clear" w:color="auto" w:fill="D6E3BC" w:themeFill="accent3" w:themeFillTint="66"/>
            <w:vAlign w:val="center"/>
          </w:tcPr>
          <w:p w14:paraId="4BAC887B" w14:textId="45B3814D"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 xml:space="preserve">Tiekėjo siūloma kriterijaus reikšmė </w:t>
            </w:r>
            <w:r w:rsidR="007F486C">
              <w:rPr>
                <w:b/>
              </w:rPr>
              <w:t xml:space="preserve"> </w:t>
            </w:r>
            <w:r w:rsidRPr="00F254A9">
              <w:rPr>
                <w:b/>
                <w:i/>
                <w:iCs/>
                <w:color w:val="FF0000"/>
              </w:rPr>
              <w:t>(</w:t>
            </w:r>
            <w:r>
              <w:rPr>
                <w:b/>
                <w:i/>
                <w:iCs/>
                <w:color w:val="FF0000"/>
              </w:rPr>
              <w:t>p</w:t>
            </w:r>
            <w:r w:rsidRPr="00F254A9">
              <w:rPr>
                <w:b/>
                <w:i/>
                <w:iCs/>
                <w:color w:val="FF0000"/>
              </w:rPr>
              <w:t>ildo tiekėjas)</w:t>
            </w:r>
          </w:p>
        </w:tc>
      </w:tr>
      <w:tr w:rsidR="00697F63" w:rsidRPr="00F254A9" w14:paraId="57F0745D" w14:textId="77777777" w:rsidTr="00193520">
        <w:trPr>
          <w:trHeight w:val="392"/>
        </w:trPr>
        <w:tc>
          <w:tcPr>
            <w:tcW w:w="1825" w:type="dxa"/>
            <w:tcBorders>
              <w:bottom w:val="single" w:sz="4" w:space="0" w:color="auto"/>
            </w:tcBorders>
            <w:shd w:val="clear" w:color="auto" w:fill="FFFFFF" w:themeFill="background1"/>
          </w:tcPr>
          <w:p w14:paraId="5E74262F" w14:textId="589561CA" w:rsidR="00697F63" w:rsidRPr="00193520" w:rsidRDefault="00697F63" w:rsidP="00697F63">
            <w:pPr>
              <w:pBdr>
                <w:top w:val="nil"/>
                <w:left w:val="nil"/>
                <w:bottom w:val="nil"/>
                <w:right w:val="nil"/>
                <w:between w:val="nil"/>
                <w:bar w:val="nil"/>
              </w:pBdr>
              <w:autoSpaceDN/>
              <w:textAlignment w:val="auto"/>
              <w:rPr>
                <w:rFonts w:eastAsia="Calibri"/>
                <w:bdr w:val="nil"/>
                <w:lang w:eastAsia="lt-LT"/>
              </w:rPr>
            </w:pPr>
            <w:r w:rsidRPr="00193520">
              <w:rPr>
                <w:rFonts w:eastAsia="Arial Unicode MS"/>
                <w:b/>
                <w:bdr w:val="nil"/>
                <w:lang w:bidi="ta-IN"/>
              </w:rPr>
              <w:t>K</w:t>
            </w:r>
            <w:r w:rsidRPr="00193520">
              <w:rPr>
                <w:rFonts w:eastAsia="Arial Unicode MS"/>
                <w:b/>
                <w:lang w:bidi="ta-IN"/>
              </w:rPr>
              <w:t>aina</w:t>
            </w:r>
            <w:r w:rsidRPr="00193520">
              <w:rPr>
                <w:rFonts w:eastAsia="Arial Unicode MS"/>
                <w:b/>
                <w:vertAlign w:val="subscript"/>
                <w:lang w:bidi="ta-IN"/>
              </w:rPr>
              <w:t>tiekėjo</w:t>
            </w:r>
          </w:p>
        </w:tc>
        <w:tc>
          <w:tcPr>
            <w:tcW w:w="4438" w:type="dxa"/>
            <w:shd w:val="clear" w:color="auto" w:fill="auto"/>
          </w:tcPr>
          <w:p w14:paraId="28E9C86B" w14:textId="36B9DAAB" w:rsidR="00697F63" w:rsidRPr="00F254A9" w:rsidRDefault="00697F63" w:rsidP="00697F63">
            <w:pPr>
              <w:pBdr>
                <w:top w:val="nil"/>
                <w:left w:val="nil"/>
                <w:bottom w:val="nil"/>
                <w:right w:val="nil"/>
                <w:between w:val="nil"/>
                <w:bar w:val="nil"/>
              </w:pBdr>
              <w:autoSpaceDN/>
              <w:jc w:val="both"/>
              <w:textAlignment w:val="auto"/>
              <w:rPr>
                <w:rFonts w:eastAsia="Calibri"/>
                <w:bdr w:val="nil"/>
                <w:lang w:eastAsia="lt-LT"/>
              </w:rPr>
            </w:pPr>
            <w:r w:rsidRPr="003573EA">
              <w:rPr>
                <w:rFonts w:eastAsia="Calibri"/>
                <w:bCs/>
                <w:bdr w:val="nil"/>
                <w:lang w:eastAsia="lt-LT"/>
              </w:rPr>
              <w:t xml:space="preserve">Tiekėjo </w:t>
            </w:r>
            <w:r>
              <w:rPr>
                <w:rFonts w:eastAsia="Calibri"/>
                <w:bCs/>
                <w:bdr w:val="nil"/>
                <w:lang w:eastAsia="lt-LT"/>
              </w:rPr>
              <w:t xml:space="preserve">bendra </w:t>
            </w:r>
            <w:r w:rsidRPr="003573EA">
              <w:rPr>
                <w:rFonts w:eastAsia="Calibri"/>
                <w:bCs/>
                <w:bdr w:val="nil"/>
                <w:lang w:eastAsia="lt-LT"/>
              </w:rPr>
              <w:t>pasiūlymo kaina Eur su PVM</w:t>
            </w:r>
            <w:r>
              <w:rPr>
                <w:rFonts w:eastAsia="Calibri"/>
                <w:bCs/>
                <w:bdr w:val="nil"/>
                <w:lang w:eastAsia="lt-LT"/>
              </w:rPr>
              <w:t>.</w:t>
            </w:r>
          </w:p>
        </w:tc>
        <w:tc>
          <w:tcPr>
            <w:tcW w:w="3655" w:type="dxa"/>
            <w:shd w:val="clear" w:color="auto" w:fill="auto"/>
          </w:tcPr>
          <w:p w14:paraId="2BBA8791" w14:textId="77777777" w:rsidR="00697F63" w:rsidRPr="00F254A9" w:rsidRDefault="00697F63" w:rsidP="00697F63">
            <w:pPr>
              <w:pBdr>
                <w:top w:val="nil"/>
                <w:left w:val="nil"/>
                <w:bottom w:val="nil"/>
                <w:right w:val="nil"/>
                <w:between w:val="nil"/>
                <w:bar w:val="nil"/>
              </w:pBdr>
              <w:autoSpaceDN/>
              <w:textAlignment w:val="auto"/>
              <w:rPr>
                <w:rFonts w:eastAsia="Calibri"/>
                <w:bdr w:val="nil"/>
                <w:lang w:eastAsia="lt-LT"/>
              </w:rPr>
            </w:pPr>
          </w:p>
          <w:p w14:paraId="2DEF7F39" w14:textId="77777777" w:rsidR="00697F63" w:rsidRPr="00F254A9" w:rsidRDefault="00697F63" w:rsidP="00697F63">
            <w:pPr>
              <w:pBdr>
                <w:top w:val="nil"/>
                <w:left w:val="nil"/>
                <w:bottom w:val="nil"/>
                <w:right w:val="nil"/>
                <w:between w:val="nil"/>
                <w:bar w:val="nil"/>
              </w:pBdr>
              <w:autoSpaceDN/>
              <w:textAlignment w:val="auto"/>
              <w:rPr>
                <w:rFonts w:eastAsia="Calibri"/>
                <w:b/>
                <w:bCs/>
                <w:bdr w:val="nil"/>
                <w:lang w:eastAsia="lt-LT"/>
              </w:rPr>
            </w:pPr>
          </w:p>
        </w:tc>
      </w:tr>
      <w:tr w:rsidR="00697F63" w:rsidRPr="00F254A9" w14:paraId="68C0A76D" w14:textId="77777777" w:rsidTr="00193520">
        <w:trPr>
          <w:trHeight w:val="382"/>
        </w:trPr>
        <w:tc>
          <w:tcPr>
            <w:tcW w:w="1825" w:type="dxa"/>
            <w:shd w:val="clear" w:color="auto" w:fill="FFFFFF" w:themeFill="background1"/>
          </w:tcPr>
          <w:p w14:paraId="317959A4" w14:textId="02B04249" w:rsidR="00697F63" w:rsidRPr="00193520" w:rsidRDefault="00697F63" w:rsidP="00697F63">
            <w:pPr>
              <w:pBdr>
                <w:top w:val="nil"/>
                <w:left w:val="nil"/>
                <w:bottom w:val="nil"/>
                <w:right w:val="nil"/>
                <w:between w:val="nil"/>
                <w:bar w:val="nil"/>
              </w:pBdr>
              <w:rPr>
                <w:rFonts w:eastAsia="Calibri"/>
                <w:b/>
                <w:bCs/>
                <w:bdr w:val="nil"/>
                <w:lang w:eastAsia="lt-LT"/>
              </w:rPr>
            </w:pPr>
            <w:r w:rsidRPr="00193520">
              <w:rPr>
                <w:rFonts w:eastAsia="Arial Unicode MS"/>
                <w:b/>
                <w:lang w:bidi="ta-IN"/>
              </w:rPr>
              <w:t>Alko</w:t>
            </w:r>
            <w:r w:rsidRPr="00193520">
              <w:rPr>
                <w:rFonts w:eastAsia="Arial Unicode MS"/>
                <w:b/>
                <w:vertAlign w:val="subscript"/>
                <w:lang w:bidi="ta-IN"/>
              </w:rPr>
              <w:t>tiekėjo</w:t>
            </w:r>
          </w:p>
        </w:tc>
        <w:tc>
          <w:tcPr>
            <w:tcW w:w="4438" w:type="dxa"/>
            <w:shd w:val="clear" w:color="auto" w:fill="auto"/>
          </w:tcPr>
          <w:p w14:paraId="1770BD40" w14:textId="36D43088" w:rsidR="00697F63" w:rsidRPr="00204EBE" w:rsidRDefault="00697F63" w:rsidP="00193520">
            <w:pPr>
              <w:autoSpaceDN/>
              <w:jc w:val="both"/>
              <w:textAlignment w:val="auto"/>
              <w:rPr>
                <w:rFonts w:eastAsia="Calibri"/>
                <w:highlight w:val="yellow"/>
                <w:bdr w:val="nil"/>
                <w:lang w:val="fi-FI" w:eastAsia="lt-LT"/>
              </w:rPr>
            </w:pPr>
            <w:r w:rsidRPr="00193520">
              <w:rPr>
                <w:rFonts w:eastAsia="Calibri"/>
                <w:bCs/>
                <w:bdr w:val="nil"/>
                <w:lang w:eastAsia="lt-LT"/>
              </w:rPr>
              <w:t>Ar įdiegta alkoholio kontrolės darbe sistema?</w:t>
            </w:r>
          </w:p>
        </w:tc>
        <w:tc>
          <w:tcPr>
            <w:tcW w:w="3655" w:type="dxa"/>
            <w:shd w:val="clear" w:color="auto" w:fill="auto"/>
          </w:tcPr>
          <w:p w14:paraId="5B18FD77" w14:textId="77777777" w:rsidR="00697F63" w:rsidRPr="00F254A9" w:rsidRDefault="00697F63" w:rsidP="00697F63">
            <w:pPr>
              <w:pBdr>
                <w:top w:val="nil"/>
                <w:left w:val="nil"/>
                <w:bottom w:val="nil"/>
                <w:right w:val="nil"/>
                <w:between w:val="nil"/>
                <w:bar w:val="nil"/>
              </w:pBdr>
              <w:jc w:val="center"/>
              <w:rPr>
                <w:rFonts w:eastAsia="Calibri"/>
                <w:bdr w:val="nil"/>
                <w:lang w:eastAsia="lt-LT"/>
              </w:rPr>
            </w:pPr>
          </w:p>
        </w:tc>
      </w:tr>
    </w:tbl>
    <w:p w14:paraId="61B9DB31" w14:textId="51AD0A74" w:rsidR="00C443D1" w:rsidRPr="00174CCF" w:rsidRDefault="001A23D3"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6</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697F63">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4AC4059F" w:rsidR="00040BFE" w:rsidRPr="00AA6BFA" w:rsidRDefault="001A23D3" w:rsidP="00AA6BFA">
      <w:pPr>
        <w:autoSpaceDN/>
        <w:spacing w:before="120" w:after="120"/>
        <w:jc w:val="both"/>
        <w:textAlignment w:val="auto"/>
      </w:pPr>
      <w:r>
        <w:rPr>
          <w:b/>
          <w:bCs/>
        </w:rPr>
        <w:t>7</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9B096C">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lastRenderedPageBreak/>
              <w:t>E</w:t>
            </w:r>
            <w:r w:rsidR="00A8691E" w:rsidRPr="008349D0">
              <w:rPr>
                <w:rFonts w:eastAsia="Lucida Sans Unicode"/>
                <w:bCs/>
                <w:color w:val="000000"/>
                <w:kern w:val="3"/>
                <w:lang w:eastAsia="hi-IN" w:bidi="hi-IN"/>
              </w:rPr>
              <w:t>il.Nr.</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3E9FFBEE" w14:textId="4E9DF1FC" w:rsidR="004C42E3" w:rsidRPr="004C42E3" w:rsidRDefault="00A8691E" w:rsidP="006C15B5">
      <w:pPr>
        <w:spacing w:before="120" w:after="120"/>
        <w:ind w:firstLine="709"/>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D810854" w14:textId="7D752A12" w:rsidR="004C42E3" w:rsidRDefault="003C2AE4" w:rsidP="006C15B5">
      <w:pPr>
        <w:ind w:firstLine="709"/>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(-ais) dokumentu (-ais).</w:t>
      </w:r>
    </w:p>
    <w:p w14:paraId="3EF87D45" w14:textId="77777777" w:rsidR="00B66505" w:rsidRPr="000B4168" w:rsidRDefault="00B66505" w:rsidP="000B4168">
      <w:pPr>
        <w:jc w:val="both"/>
      </w:pPr>
    </w:p>
    <w:p w14:paraId="3F829266" w14:textId="04521E61" w:rsidR="006D3DC2" w:rsidRPr="006C15B5" w:rsidRDefault="00A8691E" w:rsidP="006C15B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after="240"/>
        <w:jc w:val="both"/>
        <w:rPr>
          <w:rFonts w:eastAsia="Lucida Sans Unicode"/>
          <w:b/>
          <w:bCs/>
          <w:color w:val="000000"/>
          <w:kern w:val="3"/>
          <w:lang w:eastAsia="hi-IN" w:bidi="hi-IN"/>
        </w:rPr>
      </w:pPr>
      <w:r w:rsidRPr="00A1267E">
        <w:rPr>
          <w:rFonts w:eastAsia="Lucida Sans Unicode"/>
          <w:b/>
          <w:bCs/>
          <w:color w:val="000000"/>
          <w:kern w:val="3"/>
          <w:lang w:eastAsia="hi-IN" w:bidi="hi-IN"/>
        </w:rPr>
        <w:t xml:space="preserve">Pasiūlymas galioja </w:t>
      </w:r>
      <w:r w:rsidR="0020741D" w:rsidRPr="00A1267E">
        <w:rPr>
          <w:rFonts w:eastAsia="Lucida Sans Unicode"/>
          <w:b/>
          <w:bCs/>
          <w:color w:val="000000"/>
          <w:kern w:val="3"/>
          <w:lang w:eastAsia="hi-IN" w:bidi="hi-IN"/>
        </w:rPr>
        <w:t xml:space="preserve">3 </w:t>
      </w:r>
      <w:r w:rsidR="00956257" w:rsidRPr="00A1267E">
        <w:rPr>
          <w:rFonts w:eastAsia="Lucida Sans Unicode"/>
          <w:b/>
          <w:bCs/>
          <w:color w:val="000000"/>
          <w:kern w:val="3"/>
          <w:lang w:eastAsia="hi-IN" w:bidi="hi-IN"/>
        </w:rPr>
        <w:t xml:space="preserve">(tris) </w:t>
      </w:r>
      <w:r w:rsidR="0020741D" w:rsidRPr="00A1267E">
        <w:rPr>
          <w:rFonts w:eastAsia="Lucida Sans Unicode"/>
          <w:b/>
          <w:bCs/>
          <w:color w:val="000000"/>
          <w:kern w:val="3"/>
          <w:lang w:eastAsia="hi-IN" w:bidi="hi-IN"/>
        </w:rPr>
        <w:t>mėnesius</w:t>
      </w:r>
      <w:r w:rsidR="0007417E" w:rsidRPr="00A1267E">
        <w:rPr>
          <w:rFonts w:eastAsia="Lucida Sans Unicode"/>
          <w:b/>
          <w:bCs/>
          <w:color w:val="000000"/>
          <w:kern w:val="3"/>
          <w:lang w:eastAsia="hi-IN" w:bidi="hi-IN"/>
        </w:rPr>
        <w:t>.</w:t>
      </w: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043C01" w:rsidRPr="003C2AE4" w14:paraId="6157E7EF" w14:textId="77777777" w:rsidTr="004C42E3">
        <w:trPr>
          <w:trHeight w:val="59"/>
        </w:trPr>
        <w:tc>
          <w:tcPr>
            <w:tcW w:w="3564" w:type="dxa"/>
            <w:tcBorders>
              <w:top w:val="single" w:sz="4" w:space="0" w:color="auto"/>
              <w:left w:val="nil"/>
              <w:bottom w:val="nil"/>
              <w:right w:val="nil"/>
            </w:tcBorders>
            <w:shd w:val="clear" w:color="auto" w:fill="auto"/>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298" w:type="dxa"/>
            <w:shd w:val="clear" w:color="auto" w:fill="auto"/>
          </w:tcPr>
          <w:p w14:paraId="5B4FBD5F" w14:textId="77777777" w:rsidR="00043C01" w:rsidRPr="003C2AE4" w:rsidRDefault="00043C01" w:rsidP="005C191D">
            <w:pPr>
              <w:ind w:right="-1"/>
              <w:jc w:val="center"/>
              <w:rPr>
                <w:rFonts w:eastAsia="Calibri"/>
              </w:rPr>
            </w:pPr>
          </w:p>
        </w:tc>
        <w:tc>
          <w:tcPr>
            <w:tcW w:w="2428" w:type="dxa"/>
            <w:tcBorders>
              <w:top w:val="single" w:sz="4" w:space="0" w:color="auto"/>
              <w:left w:val="nil"/>
              <w:bottom w:val="nil"/>
              <w:right w:val="nil"/>
            </w:tcBorders>
            <w:shd w:val="clear" w:color="auto" w:fill="auto"/>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4" w:type="dxa"/>
            <w:shd w:val="clear" w:color="auto" w:fill="auto"/>
          </w:tcPr>
          <w:p w14:paraId="0B70DBD9" w14:textId="77777777" w:rsidR="00043C01" w:rsidRPr="003C2AE4" w:rsidRDefault="00043C01" w:rsidP="005C191D">
            <w:pPr>
              <w:ind w:right="-1"/>
              <w:jc w:val="center"/>
              <w:rPr>
                <w:rFonts w:eastAsia="Calibri"/>
              </w:rPr>
            </w:pPr>
          </w:p>
        </w:tc>
        <w:tc>
          <w:tcPr>
            <w:tcW w:w="3237" w:type="dxa"/>
            <w:tcBorders>
              <w:top w:val="single" w:sz="4" w:space="0" w:color="auto"/>
              <w:left w:val="nil"/>
              <w:bottom w:val="nil"/>
            </w:tcBorders>
            <w:shd w:val="clear" w:color="auto" w:fill="auto"/>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Pr="00F07648" w:rsidRDefault="00F07648" w:rsidP="004C42E3">
      <w:pPr>
        <w:widowControl w:val="0"/>
      </w:pPr>
    </w:p>
    <w:sectPr w:rsidR="00F07648" w:rsidRPr="00F07648" w:rsidSect="00EF3959">
      <w:footerReference w:type="default" r:id="rId21"/>
      <w:pgSz w:w="11906" w:h="16838"/>
      <w:pgMar w:top="993" w:right="851"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D6E0F" w14:textId="77777777" w:rsidR="00BA5334" w:rsidRDefault="00BA5334">
      <w:r>
        <w:separator/>
      </w:r>
    </w:p>
  </w:endnote>
  <w:endnote w:type="continuationSeparator" w:id="0">
    <w:p w14:paraId="0E57E45A" w14:textId="77777777" w:rsidR="00BA5334" w:rsidRDefault="00BA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Arial Unicode MS"/>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CE0E7" w14:textId="77777777" w:rsidR="00BA5334" w:rsidRDefault="00BA5334">
      <w:r>
        <w:rPr>
          <w:color w:val="000000"/>
        </w:rPr>
        <w:separator/>
      </w:r>
    </w:p>
  </w:footnote>
  <w:footnote w:type="continuationSeparator" w:id="0">
    <w:p w14:paraId="00A54ABC" w14:textId="77777777" w:rsidR="00BA5334" w:rsidRDefault="00BA5334">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D23CEC">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D23CEC">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172296F"/>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F30754"/>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A44C7DB2"/>
    <w:lvl w:ilvl="0">
      <w:start w:val="1"/>
      <w:numFmt w:val="decimal"/>
      <w:lvlText w:val="%1."/>
      <w:lvlJc w:val="left"/>
      <w:pPr>
        <w:ind w:left="1636" w:hanging="360"/>
      </w:pPr>
      <w:rPr>
        <w:rFonts w:hint="default"/>
        <w:b w:val="0"/>
        <w:bCs w:val="0"/>
      </w:rPr>
    </w:lvl>
    <w:lvl w:ilvl="1">
      <w:start w:val="1"/>
      <w:numFmt w:val="decimal"/>
      <w:isLgl/>
      <w:lvlText w:val="%1.%2."/>
      <w:lvlJc w:val="left"/>
      <w:pPr>
        <w:ind w:left="1778" w:hanging="360"/>
      </w:pPr>
      <w:rPr>
        <w:rFonts w:hint="default"/>
        <w:b w:val="0"/>
        <w:bCs w:val="0"/>
      </w:rPr>
    </w:lvl>
    <w:lvl w:ilvl="2">
      <w:start w:val="1"/>
      <w:numFmt w:val="decimal"/>
      <w:isLgl/>
      <w:lvlText w:val="%1.%2.%3."/>
      <w:lvlJc w:val="left"/>
      <w:pPr>
        <w:ind w:left="862" w:hanging="720"/>
      </w:pPr>
      <w:rPr>
        <w:rFonts w:hint="default"/>
        <w:i w:val="0"/>
        <w:iCs/>
      </w:rPr>
    </w:lvl>
    <w:lvl w:ilvl="3">
      <w:start w:val="1"/>
      <w:numFmt w:val="decimal"/>
      <w:isLgl/>
      <w:lvlText w:val="%1.%2.%3.%4."/>
      <w:lvlJc w:val="left"/>
      <w:pPr>
        <w:ind w:left="5662" w:hanging="720"/>
      </w:pPr>
      <w:rPr>
        <w:rFonts w:hint="default"/>
      </w:rPr>
    </w:lvl>
    <w:lvl w:ilvl="4">
      <w:start w:val="1"/>
      <w:numFmt w:val="decimal"/>
      <w:isLgl/>
      <w:lvlText w:val="%1.%2.%3.%4.%5."/>
      <w:lvlJc w:val="left"/>
      <w:pPr>
        <w:ind w:left="7146" w:hanging="1080"/>
      </w:pPr>
      <w:rPr>
        <w:rFonts w:hint="default"/>
      </w:rPr>
    </w:lvl>
    <w:lvl w:ilvl="5">
      <w:start w:val="1"/>
      <w:numFmt w:val="decimal"/>
      <w:isLgl/>
      <w:lvlText w:val="%1.%2.%3.%4.%5.%6."/>
      <w:lvlJc w:val="left"/>
      <w:pPr>
        <w:ind w:left="8270" w:hanging="1080"/>
      </w:pPr>
      <w:rPr>
        <w:rFonts w:hint="default"/>
      </w:rPr>
    </w:lvl>
    <w:lvl w:ilvl="6">
      <w:start w:val="1"/>
      <w:numFmt w:val="decimal"/>
      <w:isLgl/>
      <w:lvlText w:val="%1.%2.%3.%4.%5.%6.%7."/>
      <w:lvlJc w:val="left"/>
      <w:pPr>
        <w:ind w:left="9754"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362" w:hanging="1800"/>
      </w:pPr>
      <w:rPr>
        <w:rFonts w:hint="default"/>
      </w:rPr>
    </w:lvl>
  </w:abstractNum>
  <w:abstractNum w:abstractNumId="18" w15:restartNumberingAfterBreak="0">
    <w:nsid w:val="48B91AC1"/>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371822"/>
    <w:multiLevelType w:val="hybridMultilevel"/>
    <w:tmpl w:val="FA9CE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5"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1" w15:restartNumberingAfterBreak="0">
    <w:nsid w:val="67E17C7E"/>
    <w:multiLevelType w:val="hybridMultilevel"/>
    <w:tmpl w:val="735CF9BC"/>
    <w:lvl w:ilvl="0" w:tplc="666CC4FC">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C055434"/>
    <w:multiLevelType w:val="multilevel"/>
    <w:tmpl w:val="3990B8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4D6AB9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495"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2"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2"/>
  </w:num>
  <w:num w:numId="3" w16cid:durableId="67240723">
    <w:abstractNumId w:val="39"/>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32"/>
  </w:num>
  <w:num w:numId="6" w16cid:durableId="539437606">
    <w:abstractNumId w:val="14"/>
  </w:num>
  <w:num w:numId="7" w16cid:durableId="435560697">
    <w:abstractNumId w:val="29"/>
  </w:num>
  <w:num w:numId="8" w16cid:durableId="2019580954">
    <w:abstractNumId w:val="6"/>
  </w:num>
  <w:num w:numId="9" w16cid:durableId="1581209167">
    <w:abstractNumId w:val="34"/>
  </w:num>
  <w:num w:numId="10" w16cid:durableId="174154108">
    <w:abstractNumId w:val="39"/>
  </w:num>
  <w:num w:numId="11" w16cid:durableId="1951282519">
    <w:abstractNumId w:val="9"/>
  </w:num>
  <w:num w:numId="12" w16cid:durableId="281688213">
    <w:abstractNumId w:val="13"/>
  </w:num>
  <w:num w:numId="13" w16cid:durableId="497232329">
    <w:abstractNumId w:val="16"/>
  </w:num>
  <w:num w:numId="14" w16cid:durableId="1268201393">
    <w:abstractNumId w:val="18"/>
  </w:num>
  <w:num w:numId="15" w16cid:durableId="623737141">
    <w:abstractNumId w:val="17"/>
  </w:num>
  <w:num w:numId="16" w16cid:durableId="153379233">
    <w:abstractNumId w:val="21"/>
  </w:num>
  <w:num w:numId="17" w16cid:durableId="122622430">
    <w:abstractNumId w:val="41"/>
  </w:num>
  <w:num w:numId="18" w16cid:durableId="801269905">
    <w:abstractNumId w:val="37"/>
  </w:num>
  <w:num w:numId="19" w16cid:durableId="238367769">
    <w:abstractNumId w:val="26"/>
  </w:num>
  <w:num w:numId="20" w16cid:durableId="2077513429">
    <w:abstractNumId w:val="36"/>
  </w:num>
  <w:num w:numId="21" w16cid:durableId="1858805926">
    <w:abstractNumId w:val="40"/>
  </w:num>
  <w:num w:numId="22" w16cid:durableId="1615212478">
    <w:abstractNumId w:val="15"/>
  </w:num>
  <w:num w:numId="23" w16cid:durableId="387801526">
    <w:abstractNumId w:val="11"/>
  </w:num>
  <w:num w:numId="24" w16cid:durableId="328992297">
    <w:abstractNumId w:val="30"/>
  </w:num>
  <w:num w:numId="25" w16cid:durableId="469252853">
    <w:abstractNumId w:val="2"/>
  </w:num>
  <w:num w:numId="26" w16cid:durableId="34087353">
    <w:abstractNumId w:val="42"/>
  </w:num>
  <w:num w:numId="27" w16cid:durableId="1464736256">
    <w:abstractNumId w:val="38"/>
  </w:num>
  <w:num w:numId="28" w16cid:durableId="1481966572">
    <w:abstractNumId w:val="19"/>
  </w:num>
  <w:num w:numId="29" w16cid:durableId="1983806291">
    <w:abstractNumId w:val="27"/>
  </w:num>
  <w:num w:numId="30" w16cid:durableId="1792476331">
    <w:abstractNumId w:val="23"/>
  </w:num>
  <w:num w:numId="31" w16cid:durableId="1178153852">
    <w:abstractNumId w:val="35"/>
  </w:num>
  <w:num w:numId="32" w16cid:durableId="156390116">
    <w:abstractNumId w:val="28"/>
  </w:num>
  <w:num w:numId="33" w16cid:durableId="1243028200">
    <w:abstractNumId w:val="25"/>
  </w:num>
  <w:num w:numId="34" w16cid:durableId="1688603354">
    <w:abstractNumId w:val="24"/>
  </w:num>
  <w:num w:numId="35" w16cid:durableId="1047610108">
    <w:abstractNumId w:val="10"/>
  </w:num>
  <w:num w:numId="36" w16cid:durableId="792792002">
    <w:abstractNumId w:val="8"/>
  </w:num>
  <w:num w:numId="37" w16cid:durableId="90007548">
    <w:abstractNumId w:val="12"/>
  </w:num>
  <w:num w:numId="38" w16cid:durableId="44455239">
    <w:abstractNumId w:val="5"/>
  </w:num>
  <w:num w:numId="39" w16cid:durableId="1863350501">
    <w:abstractNumId w:val="31"/>
  </w:num>
  <w:num w:numId="40" w16cid:durableId="893200661">
    <w:abstractNumId w:val="20"/>
  </w:num>
  <w:num w:numId="41" w16cid:durableId="1773209180">
    <w:abstractNumId w:val="33"/>
  </w:num>
  <w:num w:numId="42" w16cid:durableId="893547832">
    <w:abstractNumId w:val="1"/>
  </w:num>
  <w:num w:numId="43" w16cid:durableId="1261596720">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4CF"/>
    <w:rsid w:val="000028E8"/>
    <w:rsid w:val="00002AD5"/>
    <w:rsid w:val="00002DB6"/>
    <w:rsid w:val="000033DD"/>
    <w:rsid w:val="000033E5"/>
    <w:rsid w:val="00003587"/>
    <w:rsid w:val="000036AB"/>
    <w:rsid w:val="00004068"/>
    <w:rsid w:val="0000420E"/>
    <w:rsid w:val="0000431F"/>
    <w:rsid w:val="000048EB"/>
    <w:rsid w:val="00004ADA"/>
    <w:rsid w:val="00004BA4"/>
    <w:rsid w:val="00004DFA"/>
    <w:rsid w:val="00005320"/>
    <w:rsid w:val="000055CF"/>
    <w:rsid w:val="000059DF"/>
    <w:rsid w:val="00005DC4"/>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B18"/>
    <w:rsid w:val="00012CE6"/>
    <w:rsid w:val="00012EE5"/>
    <w:rsid w:val="00013BF4"/>
    <w:rsid w:val="00014260"/>
    <w:rsid w:val="0001514C"/>
    <w:rsid w:val="0001519A"/>
    <w:rsid w:val="00015606"/>
    <w:rsid w:val="00015D1E"/>
    <w:rsid w:val="000164BC"/>
    <w:rsid w:val="000169BB"/>
    <w:rsid w:val="00016C95"/>
    <w:rsid w:val="000171EF"/>
    <w:rsid w:val="0001746F"/>
    <w:rsid w:val="00017B8A"/>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951"/>
    <w:rsid w:val="00023F25"/>
    <w:rsid w:val="000245A4"/>
    <w:rsid w:val="0002473E"/>
    <w:rsid w:val="000247DB"/>
    <w:rsid w:val="000247F7"/>
    <w:rsid w:val="000248C1"/>
    <w:rsid w:val="00024BDA"/>
    <w:rsid w:val="00024DE1"/>
    <w:rsid w:val="00025C11"/>
    <w:rsid w:val="00025E3D"/>
    <w:rsid w:val="00026929"/>
    <w:rsid w:val="00027039"/>
    <w:rsid w:val="00027463"/>
    <w:rsid w:val="0002766F"/>
    <w:rsid w:val="0002775A"/>
    <w:rsid w:val="00027A69"/>
    <w:rsid w:val="00027C64"/>
    <w:rsid w:val="00027C7B"/>
    <w:rsid w:val="00027CC4"/>
    <w:rsid w:val="00027E0B"/>
    <w:rsid w:val="00030B56"/>
    <w:rsid w:val="00030D53"/>
    <w:rsid w:val="000312B4"/>
    <w:rsid w:val="00031934"/>
    <w:rsid w:val="00031BCC"/>
    <w:rsid w:val="00032619"/>
    <w:rsid w:val="00032689"/>
    <w:rsid w:val="000326DD"/>
    <w:rsid w:val="00032A71"/>
    <w:rsid w:val="00032DA2"/>
    <w:rsid w:val="00033218"/>
    <w:rsid w:val="0003330B"/>
    <w:rsid w:val="00033350"/>
    <w:rsid w:val="000334B7"/>
    <w:rsid w:val="0003385D"/>
    <w:rsid w:val="000338C8"/>
    <w:rsid w:val="00033B6F"/>
    <w:rsid w:val="00033B7B"/>
    <w:rsid w:val="00034430"/>
    <w:rsid w:val="00034622"/>
    <w:rsid w:val="000351FD"/>
    <w:rsid w:val="00035561"/>
    <w:rsid w:val="00035882"/>
    <w:rsid w:val="00035926"/>
    <w:rsid w:val="00036087"/>
    <w:rsid w:val="00036090"/>
    <w:rsid w:val="000363D8"/>
    <w:rsid w:val="00036588"/>
    <w:rsid w:val="000368C8"/>
    <w:rsid w:val="00036E38"/>
    <w:rsid w:val="0003773B"/>
    <w:rsid w:val="000378D4"/>
    <w:rsid w:val="00037B79"/>
    <w:rsid w:val="00037FD2"/>
    <w:rsid w:val="00040A5C"/>
    <w:rsid w:val="00040BA5"/>
    <w:rsid w:val="00040BFE"/>
    <w:rsid w:val="00040C5E"/>
    <w:rsid w:val="00040D80"/>
    <w:rsid w:val="0004105F"/>
    <w:rsid w:val="000413EF"/>
    <w:rsid w:val="00041479"/>
    <w:rsid w:val="00041851"/>
    <w:rsid w:val="0004190F"/>
    <w:rsid w:val="00041997"/>
    <w:rsid w:val="000425F6"/>
    <w:rsid w:val="0004264A"/>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95C"/>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D73"/>
    <w:rsid w:val="00065DD2"/>
    <w:rsid w:val="00066050"/>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41C"/>
    <w:rsid w:val="00073ABF"/>
    <w:rsid w:val="00073CDB"/>
    <w:rsid w:val="00074093"/>
    <w:rsid w:val="0007417E"/>
    <w:rsid w:val="000741C1"/>
    <w:rsid w:val="00074C0F"/>
    <w:rsid w:val="00074D02"/>
    <w:rsid w:val="00075766"/>
    <w:rsid w:val="00075B56"/>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0F9E"/>
    <w:rsid w:val="0008125F"/>
    <w:rsid w:val="000818DA"/>
    <w:rsid w:val="00082188"/>
    <w:rsid w:val="00082A02"/>
    <w:rsid w:val="00082E58"/>
    <w:rsid w:val="00082F60"/>
    <w:rsid w:val="00082FF3"/>
    <w:rsid w:val="0008314F"/>
    <w:rsid w:val="00083396"/>
    <w:rsid w:val="00083861"/>
    <w:rsid w:val="00083A89"/>
    <w:rsid w:val="00083C9D"/>
    <w:rsid w:val="00083E75"/>
    <w:rsid w:val="00083E80"/>
    <w:rsid w:val="000846B1"/>
    <w:rsid w:val="00084A85"/>
    <w:rsid w:val="00084B52"/>
    <w:rsid w:val="00084F9A"/>
    <w:rsid w:val="00085230"/>
    <w:rsid w:val="00085589"/>
    <w:rsid w:val="00085DD3"/>
    <w:rsid w:val="0008645A"/>
    <w:rsid w:val="000865D6"/>
    <w:rsid w:val="00086664"/>
    <w:rsid w:val="00086BF0"/>
    <w:rsid w:val="00086C18"/>
    <w:rsid w:val="000870FE"/>
    <w:rsid w:val="00087C15"/>
    <w:rsid w:val="00090470"/>
    <w:rsid w:val="00091390"/>
    <w:rsid w:val="000918F4"/>
    <w:rsid w:val="00091A81"/>
    <w:rsid w:val="00091C1D"/>
    <w:rsid w:val="000925FC"/>
    <w:rsid w:val="000925FF"/>
    <w:rsid w:val="00092B1C"/>
    <w:rsid w:val="00093322"/>
    <w:rsid w:val="0009391D"/>
    <w:rsid w:val="0009395A"/>
    <w:rsid w:val="00093D2E"/>
    <w:rsid w:val="000948D7"/>
    <w:rsid w:val="00095440"/>
    <w:rsid w:val="00095700"/>
    <w:rsid w:val="00095896"/>
    <w:rsid w:val="00095906"/>
    <w:rsid w:val="00095A9C"/>
    <w:rsid w:val="00095AA6"/>
    <w:rsid w:val="00095EE0"/>
    <w:rsid w:val="00096090"/>
    <w:rsid w:val="0009688A"/>
    <w:rsid w:val="00096C25"/>
    <w:rsid w:val="00096DC3"/>
    <w:rsid w:val="000972B6"/>
    <w:rsid w:val="000A03C7"/>
    <w:rsid w:val="000A080F"/>
    <w:rsid w:val="000A14BF"/>
    <w:rsid w:val="000A17BC"/>
    <w:rsid w:val="000A2197"/>
    <w:rsid w:val="000A2452"/>
    <w:rsid w:val="000A328C"/>
    <w:rsid w:val="000A36C6"/>
    <w:rsid w:val="000A3867"/>
    <w:rsid w:val="000A3868"/>
    <w:rsid w:val="000A39D8"/>
    <w:rsid w:val="000A3CC2"/>
    <w:rsid w:val="000A3DBB"/>
    <w:rsid w:val="000A43B5"/>
    <w:rsid w:val="000A4514"/>
    <w:rsid w:val="000A4DAF"/>
    <w:rsid w:val="000A4E6D"/>
    <w:rsid w:val="000A4F30"/>
    <w:rsid w:val="000A53C9"/>
    <w:rsid w:val="000A5559"/>
    <w:rsid w:val="000A5ADB"/>
    <w:rsid w:val="000A5C5F"/>
    <w:rsid w:val="000A5DB2"/>
    <w:rsid w:val="000A5E44"/>
    <w:rsid w:val="000A60FD"/>
    <w:rsid w:val="000A61EA"/>
    <w:rsid w:val="000A65F4"/>
    <w:rsid w:val="000A6B38"/>
    <w:rsid w:val="000A6CD7"/>
    <w:rsid w:val="000A704C"/>
    <w:rsid w:val="000A70AA"/>
    <w:rsid w:val="000A7C55"/>
    <w:rsid w:val="000B04F7"/>
    <w:rsid w:val="000B054B"/>
    <w:rsid w:val="000B0A26"/>
    <w:rsid w:val="000B113F"/>
    <w:rsid w:val="000B120D"/>
    <w:rsid w:val="000B161F"/>
    <w:rsid w:val="000B1909"/>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075"/>
    <w:rsid w:val="000C0D3B"/>
    <w:rsid w:val="000C12E4"/>
    <w:rsid w:val="000C139F"/>
    <w:rsid w:val="000C1BCF"/>
    <w:rsid w:val="000C1E86"/>
    <w:rsid w:val="000C217C"/>
    <w:rsid w:val="000C22C6"/>
    <w:rsid w:val="000C22E3"/>
    <w:rsid w:val="000C2874"/>
    <w:rsid w:val="000C2B59"/>
    <w:rsid w:val="000C2EB1"/>
    <w:rsid w:val="000C2F2F"/>
    <w:rsid w:val="000C31B0"/>
    <w:rsid w:val="000C3278"/>
    <w:rsid w:val="000C3642"/>
    <w:rsid w:val="000C39A4"/>
    <w:rsid w:val="000C3E83"/>
    <w:rsid w:val="000C4589"/>
    <w:rsid w:val="000C46E8"/>
    <w:rsid w:val="000C5112"/>
    <w:rsid w:val="000C5280"/>
    <w:rsid w:val="000C5403"/>
    <w:rsid w:val="000C58F5"/>
    <w:rsid w:val="000C69F7"/>
    <w:rsid w:val="000C6C2D"/>
    <w:rsid w:val="000C71CD"/>
    <w:rsid w:val="000C78F6"/>
    <w:rsid w:val="000C7B0C"/>
    <w:rsid w:val="000D0048"/>
    <w:rsid w:val="000D0124"/>
    <w:rsid w:val="000D0460"/>
    <w:rsid w:val="000D075A"/>
    <w:rsid w:val="000D095B"/>
    <w:rsid w:val="000D0F55"/>
    <w:rsid w:val="000D16D4"/>
    <w:rsid w:val="000D1992"/>
    <w:rsid w:val="000D1A2B"/>
    <w:rsid w:val="000D1AB2"/>
    <w:rsid w:val="000D1ABE"/>
    <w:rsid w:val="000D1BD3"/>
    <w:rsid w:val="000D1DFB"/>
    <w:rsid w:val="000D1EF6"/>
    <w:rsid w:val="000D2123"/>
    <w:rsid w:val="000D26B7"/>
    <w:rsid w:val="000D2718"/>
    <w:rsid w:val="000D4913"/>
    <w:rsid w:val="000D5D7D"/>
    <w:rsid w:val="000D5EF2"/>
    <w:rsid w:val="000D62BC"/>
    <w:rsid w:val="000D685F"/>
    <w:rsid w:val="000D6913"/>
    <w:rsid w:val="000D6948"/>
    <w:rsid w:val="000D6C05"/>
    <w:rsid w:val="000D6DA6"/>
    <w:rsid w:val="000D71CB"/>
    <w:rsid w:val="000D767D"/>
    <w:rsid w:val="000D7D8A"/>
    <w:rsid w:val="000D7E8B"/>
    <w:rsid w:val="000E0331"/>
    <w:rsid w:val="000E0D02"/>
    <w:rsid w:val="000E109E"/>
    <w:rsid w:val="000E13B7"/>
    <w:rsid w:val="000E1B46"/>
    <w:rsid w:val="000E21E8"/>
    <w:rsid w:val="000E2746"/>
    <w:rsid w:val="000E294B"/>
    <w:rsid w:val="000E2C31"/>
    <w:rsid w:val="000E343D"/>
    <w:rsid w:val="000E362B"/>
    <w:rsid w:val="000E3A02"/>
    <w:rsid w:val="000E3A92"/>
    <w:rsid w:val="000E4774"/>
    <w:rsid w:val="000E5325"/>
    <w:rsid w:val="000E5720"/>
    <w:rsid w:val="000E58FB"/>
    <w:rsid w:val="000E5916"/>
    <w:rsid w:val="000E59ED"/>
    <w:rsid w:val="000E5D28"/>
    <w:rsid w:val="000E5DBC"/>
    <w:rsid w:val="000E61E1"/>
    <w:rsid w:val="000E63B1"/>
    <w:rsid w:val="000E67E4"/>
    <w:rsid w:val="000E6A19"/>
    <w:rsid w:val="000E6E89"/>
    <w:rsid w:val="000E7664"/>
    <w:rsid w:val="000E7A29"/>
    <w:rsid w:val="000F0F28"/>
    <w:rsid w:val="000F1386"/>
    <w:rsid w:val="000F16E4"/>
    <w:rsid w:val="000F1835"/>
    <w:rsid w:val="000F1849"/>
    <w:rsid w:val="000F18A5"/>
    <w:rsid w:val="000F196D"/>
    <w:rsid w:val="000F1EB7"/>
    <w:rsid w:val="000F1EFB"/>
    <w:rsid w:val="000F2089"/>
    <w:rsid w:val="000F222B"/>
    <w:rsid w:val="000F2A20"/>
    <w:rsid w:val="000F32F8"/>
    <w:rsid w:val="000F344E"/>
    <w:rsid w:val="000F3538"/>
    <w:rsid w:val="000F3798"/>
    <w:rsid w:val="000F4CC2"/>
    <w:rsid w:val="000F5615"/>
    <w:rsid w:val="000F57E2"/>
    <w:rsid w:val="000F5FE2"/>
    <w:rsid w:val="000F610A"/>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B23"/>
    <w:rsid w:val="00111F92"/>
    <w:rsid w:val="00113589"/>
    <w:rsid w:val="001137C0"/>
    <w:rsid w:val="001138B1"/>
    <w:rsid w:val="00113902"/>
    <w:rsid w:val="00113ADF"/>
    <w:rsid w:val="00113FCF"/>
    <w:rsid w:val="00114306"/>
    <w:rsid w:val="00114B75"/>
    <w:rsid w:val="00114CD1"/>
    <w:rsid w:val="00116725"/>
    <w:rsid w:val="001168F8"/>
    <w:rsid w:val="00116988"/>
    <w:rsid w:val="00116AB1"/>
    <w:rsid w:val="00116B95"/>
    <w:rsid w:val="001173D1"/>
    <w:rsid w:val="0011750D"/>
    <w:rsid w:val="00117626"/>
    <w:rsid w:val="00117649"/>
    <w:rsid w:val="0011780F"/>
    <w:rsid w:val="0011797E"/>
    <w:rsid w:val="00117ABA"/>
    <w:rsid w:val="00120117"/>
    <w:rsid w:val="00120580"/>
    <w:rsid w:val="001207FF"/>
    <w:rsid w:val="0012111B"/>
    <w:rsid w:val="00121650"/>
    <w:rsid w:val="001218AF"/>
    <w:rsid w:val="00121EA2"/>
    <w:rsid w:val="00121EDE"/>
    <w:rsid w:val="00121FDB"/>
    <w:rsid w:val="001221C9"/>
    <w:rsid w:val="00122334"/>
    <w:rsid w:val="00122421"/>
    <w:rsid w:val="00122847"/>
    <w:rsid w:val="00122F47"/>
    <w:rsid w:val="00122FEC"/>
    <w:rsid w:val="00123035"/>
    <w:rsid w:val="00123333"/>
    <w:rsid w:val="00123F88"/>
    <w:rsid w:val="001240F3"/>
    <w:rsid w:val="00124331"/>
    <w:rsid w:val="00124334"/>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0977"/>
    <w:rsid w:val="00130ACE"/>
    <w:rsid w:val="001310FF"/>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A2D"/>
    <w:rsid w:val="00134C2E"/>
    <w:rsid w:val="00135001"/>
    <w:rsid w:val="0013508F"/>
    <w:rsid w:val="0013535E"/>
    <w:rsid w:val="00135EA9"/>
    <w:rsid w:val="0013699D"/>
    <w:rsid w:val="00136B21"/>
    <w:rsid w:val="00136DC3"/>
    <w:rsid w:val="00137164"/>
    <w:rsid w:val="001378BC"/>
    <w:rsid w:val="00137BFE"/>
    <w:rsid w:val="00137E22"/>
    <w:rsid w:val="00140192"/>
    <w:rsid w:val="0014081F"/>
    <w:rsid w:val="00140B39"/>
    <w:rsid w:val="0014146B"/>
    <w:rsid w:val="001415AB"/>
    <w:rsid w:val="00141762"/>
    <w:rsid w:val="0014183D"/>
    <w:rsid w:val="00141B89"/>
    <w:rsid w:val="00141C9B"/>
    <w:rsid w:val="00141E73"/>
    <w:rsid w:val="00143C56"/>
    <w:rsid w:val="00144450"/>
    <w:rsid w:val="00145A42"/>
    <w:rsid w:val="00145C7F"/>
    <w:rsid w:val="001465D7"/>
    <w:rsid w:val="00146742"/>
    <w:rsid w:val="001469F6"/>
    <w:rsid w:val="00147147"/>
    <w:rsid w:val="0014735C"/>
    <w:rsid w:val="001478B0"/>
    <w:rsid w:val="00150073"/>
    <w:rsid w:val="00150301"/>
    <w:rsid w:val="001503A8"/>
    <w:rsid w:val="0015135A"/>
    <w:rsid w:val="001515A9"/>
    <w:rsid w:val="00151BC4"/>
    <w:rsid w:val="00151CA1"/>
    <w:rsid w:val="00152617"/>
    <w:rsid w:val="001528F1"/>
    <w:rsid w:val="00152C92"/>
    <w:rsid w:val="00152FE3"/>
    <w:rsid w:val="0015316C"/>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332"/>
    <w:rsid w:val="00161897"/>
    <w:rsid w:val="001630A3"/>
    <w:rsid w:val="00163113"/>
    <w:rsid w:val="001631BE"/>
    <w:rsid w:val="00163394"/>
    <w:rsid w:val="001637FA"/>
    <w:rsid w:val="00163A72"/>
    <w:rsid w:val="00163F67"/>
    <w:rsid w:val="001640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B93"/>
    <w:rsid w:val="00170CA9"/>
    <w:rsid w:val="00170D2E"/>
    <w:rsid w:val="00171168"/>
    <w:rsid w:val="0017116F"/>
    <w:rsid w:val="0017145C"/>
    <w:rsid w:val="00171866"/>
    <w:rsid w:val="001719B0"/>
    <w:rsid w:val="00171CBF"/>
    <w:rsid w:val="00171D2D"/>
    <w:rsid w:val="00171E63"/>
    <w:rsid w:val="00172301"/>
    <w:rsid w:val="00172588"/>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116"/>
    <w:rsid w:val="00182245"/>
    <w:rsid w:val="001823A0"/>
    <w:rsid w:val="001823DA"/>
    <w:rsid w:val="00182748"/>
    <w:rsid w:val="0018288F"/>
    <w:rsid w:val="00182B9B"/>
    <w:rsid w:val="001830B7"/>
    <w:rsid w:val="001830F5"/>
    <w:rsid w:val="001837F4"/>
    <w:rsid w:val="001838D8"/>
    <w:rsid w:val="00183C4E"/>
    <w:rsid w:val="00183E55"/>
    <w:rsid w:val="0018404E"/>
    <w:rsid w:val="00184282"/>
    <w:rsid w:val="00184290"/>
    <w:rsid w:val="001845BA"/>
    <w:rsid w:val="00184986"/>
    <w:rsid w:val="00184C01"/>
    <w:rsid w:val="00184CEE"/>
    <w:rsid w:val="0018524A"/>
    <w:rsid w:val="0018554E"/>
    <w:rsid w:val="001860E5"/>
    <w:rsid w:val="0018618A"/>
    <w:rsid w:val="00186254"/>
    <w:rsid w:val="00186422"/>
    <w:rsid w:val="00186ACC"/>
    <w:rsid w:val="00186CF2"/>
    <w:rsid w:val="00186F9E"/>
    <w:rsid w:val="00187746"/>
    <w:rsid w:val="00187CE4"/>
    <w:rsid w:val="00187D0B"/>
    <w:rsid w:val="00190439"/>
    <w:rsid w:val="00190642"/>
    <w:rsid w:val="00190C42"/>
    <w:rsid w:val="00190CFF"/>
    <w:rsid w:val="0019137D"/>
    <w:rsid w:val="00191AFC"/>
    <w:rsid w:val="00191BF6"/>
    <w:rsid w:val="00191FDF"/>
    <w:rsid w:val="00192239"/>
    <w:rsid w:val="001922F9"/>
    <w:rsid w:val="0019241E"/>
    <w:rsid w:val="0019250F"/>
    <w:rsid w:val="001926D7"/>
    <w:rsid w:val="00192A76"/>
    <w:rsid w:val="00192B06"/>
    <w:rsid w:val="00193520"/>
    <w:rsid w:val="00193DAD"/>
    <w:rsid w:val="00193DBA"/>
    <w:rsid w:val="00193E8A"/>
    <w:rsid w:val="001944A3"/>
    <w:rsid w:val="001949CC"/>
    <w:rsid w:val="00194A89"/>
    <w:rsid w:val="00194D28"/>
    <w:rsid w:val="0019555A"/>
    <w:rsid w:val="0019556F"/>
    <w:rsid w:val="00195782"/>
    <w:rsid w:val="0019623F"/>
    <w:rsid w:val="00196525"/>
    <w:rsid w:val="00196588"/>
    <w:rsid w:val="00196BDC"/>
    <w:rsid w:val="00196FCA"/>
    <w:rsid w:val="0019700A"/>
    <w:rsid w:val="00197468"/>
    <w:rsid w:val="00197662"/>
    <w:rsid w:val="00197798"/>
    <w:rsid w:val="00197990"/>
    <w:rsid w:val="00197CB9"/>
    <w:rsid w:val="001A02DB"/>
    <w:rsid w:val="001A0C18"/>
    <w:rsid w:val="001A0E74"/>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1E5"/>
    <w:rsid w:val="001A75AE"/>
    <w:rsid w:val="001A76E8"/>
    <w:rsid w:val="001A7B34"/>
    <w:rsid w:val="001A7C00"/>
    <w:rsid w:val="001A7F4D"/>
    <w:rsid w:val="001B03F4"/>
    <w:rsid w:val="001B05CE"/>
    <w:rsid w:val="001B0934"/>
    <w:rsid w:val="001B0CFF"/>
    <w:rsid w:val="001B0D47"/>
    <w:rsid w:val="001B0F40"/>
    <w:rsid w:val="001B1170"/>
    <w:rsid w:val="001B18B7"/>
    <w:rsid w:val="001B1A88"/>
    <w:rsid w:val="001B1DAF"/>
    <w:rsid w:val="001B24DA"/>
    <w:rsid w:val="001B27A2"/>
    <w:rsid w:val="001B28BD"/>
    <w:rsid w:val="001B2977"/>
    <w:rsid w:val="001B3461"/>
    <w:rsid w:val="001B41CF"/>
    <w:rsid w:val="001B44C3"/>
    <w:rsid w:val="001B5B56"/>
    <w:rsid w:val="001B5D4B"/>
    <w:rsid w:val="001B653D"/>
    <w:rsid w:val="001B6798"/>
    <w:rsid w:val="001B6983"/>
    <w:rsid w:val="001B6E61"/>
    <w:rsid w:val="001B749E"/>
    <w:rsid w:val="001B7E18"/>
    <w:rsid w:val="001C0337"/>
    <w:rsid w:val="001C0D7A"/>
    <w:rsid w:val="001C109C"/>
    <w:rsid w:val="001C1147"/>
    <w:rsid w:val="001C2159"/>
    <w:rsid w:val="001C256D"/>
    <w:rsid w:val="001C2777"/>
    <w:rsid w:val="001C2F1F"/>
    <w:rsid w:val="001C30EF"/>
    <w:rsid w:val="001C34B1"/>
    <w:rsid w:val="001C4229"/>
    <w:rsid w:val="001C4547"/>
    <w:rsid w:val="001C4583"/>
    <w:rsid w:val="001C4790"/>
    <w:rsid w:val="001C491D"/>
    <w:rsid w:val="001C564B"/>
    <w:rsid w:val="001C5692"/>
    <w:rsid w:val="001C57B6"/>
    <w:rsid w:val="001C5C1D"/>
    <w:rsid w:val="001C631E"/>
    <w:rsid w:val="001C6505"/>
    <w:rsid w:val="001C6589"/>
    <w:rsid w:val="001C6686"/>
    <w:rsid w:val="001C671A"/>
    <w:rsid w:val="001C6A79"/>
    <w:rsid w:val="001C6EAE"/>
    <w:rsid w:val="001C7330"/>
    <w:rsid w:val="001C7431"/>
    <w:rsid w:val="001D040E"/>
    <w:rsid w:val="001D0922"/>
    <w:rsid w:val="001D09D6"/>
    <w:rsid w:val="001D0C3A"/>
    <w:rsid w:val="001D17B4"/>
    <w:rsid w:val="001D1B6B"/>
    <w:rsid w:val="001D1EE4"/>
    <w:rsid w:val="001D242C"/>
    <w:rsid w:val="001D2611"/>
    <w:rsid w:val="001D3474"/>
    <w:rsid w:val="001D3510"/>
    <w:rsid w:val="001D4B4B"/>
    <w:rsid w:val="001D4D41"/>
    <w:rsid w:val="001D4DDF"/>
    <w:rsid w:val="001D5234"/>
    <w:rsid w:val="001D53D1"/>
    <w:rsid w:val="001D5865"/>
    <w:rsid w:val="001D5A99"/>
    <w:rsid w:val="001D5C1E"/>
    <w:rsid w:val="001D5CEB"/>
    <w:rsid w:val="001D5F45"/>
    <w:rsid w:val="001D6180"/>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39E"/>
    <w:rsid w:val="001E4F76"/>
    <w:rsid w:val="001E5A50"/>
    <w:rsid w:val="001E62D7"/>
    <w:rsid w:val="001E6351"/>
    <w:rsid w:val="001E641C"/>
    <w:rsid w:val="001E6425"/>
    <w:rsid w:val="001E6A78"/>
    <w:rsid w:val="001E6D82"/>
    <w:rsid w:val="001E6EC0"/>
    <w:rsid w:val="001E738A"/>
    <w:rsid w:val="001E75BD"/>
    <w:rsid w:val="001E7EF8"/>
    <w:rsid w:val="001F08B2"/>
    <w:rsid w:val="001F0CC0"/>
    <w:rsid w:val="001F13E3"/>
    <w:rsid w:val="001F1621"/>
    <w:rsid w:val="001F1699"/>
    <w:rsid w:val="001F1EC3"/>
    <w:rsid w:val="001F1FAE"/>
    <w:rsid w:val="001F2473"/>
    <w:rsid w:val="001F33A9"/>
    <w:rsid w:val="001F3657"/>
    <w:rsid w:val="001F3E7B"/>
    <w:rsid w:val="001F4006"/>
    <w:rsid w:val="001F423A"/>
    <w:rsid w:val="001F4302"/>
    <w:rsid w:val="001F4CF2"/>
    <w:rsid w:val="001F518C"/>
    <w:rsid w:val="001F56BA"/>
    <w:rsid w:val="001F590F"/>
    <w:rsid w:val="001F668A"/>
    <w:rsid w:val="001F6B7D"/>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BE"/>
    <w:rsid w:val="0020556F"/>
    <w:rsid w:val="00205D98"/>
    <w:rsid w:val="0020624E"/>
    <w:rsid w:val="00206530"/>
    <w:rsid w:val="0020673A"/>
    <w:rsid w:val="00206891"/>
    <w:rsid w:val="00206A63"/>
    <w:rsid w:val="00206B35"/>
    <w:rsid w:val="0020741D"/>
    <w:rsid w:val="00207617"/>
    <w:rsid w:val="00207B8D"/>
    <w:rsid w:val="00210550"/>
    <w:rsid w:val="00210A67"/>
    <w:rsid w:val="00210E37"/>
    <w:rsid w:val="002110EC"/>
    <w:rsid w:val="00211101"/>
    <w:rsid w:val="0021199A"/>
    <w:rsid w:val="00211B13"/>
    <w:rsid w:val="00211B21"/>
    <w:rsid w:val="00211F34"/>
    <w:rsid w:val="002125C4"/>
    <w:rsid w:val="00212EFC"/>
    <w:rsid w:val="00213352"/>
    <w:rsid w:val="002138B5"/>
    <w:rsid w:val="00213D25"/>
    <w:rsid w:val="00213ECA"/>
    <w:rsid w:val="00214E55"/>
    <w:rsid w:val="00215105"/>
    <w:rsid w:val="00215462"/>
    <w:rsid w:val="002155B6"/>
    <w:rsid w:val="002157B0"/>
    <w:rsid w:val="00216140"/>
    <w:rsid w:val="002161B7"/>
    <w:rsid w:val="002164E1"/>
    <w:rsid w:val="00216C83"/>
    <w:rsid w:val="00216CA1"/>
    <w:rsid w:val="00217387"/>
    <w:rsid w:val="002179E4"/>
    <w:rsid w:val="00217BC2"/>
    <w:rsid w:val="00217EB9"/>
    <w:rsid w:val="00217EE0"/>
    <w:rsid w:val="002208EE"/>
    <w:rsid w:val="00220962"/>
    <w:rsid w:val="00220EC1"/>
    <w:rsid w:val="00221143"/>
    <w:rsid w:val="00221542"/>
    <w:rsid w:val="00221D1E"/>
    <w:rsid w:val="002224EC"/>
    <w:rsid w:val="002225FE"/>
    <w:rsid w:val="00222B13"/>
    <w:rsid w:val="002233F1"/>
    <w:rsid w:val="00223445"/>
    <w:rsid w:val="00223F96"/>
    <w:rsid w:val="00224258"/>
    <w:rsid w:val="002243FF"/>
    <w:rsid w:val="002247E4"/>
    <w:rsid w:val="00224B3A"/>
    <w:rsid w:val="00225550"/>
    <w:rsid w:val="002256A6"/>
    <w:rsid w:val="00225AC2"/>
    <w:rsid w:val="00226F76"/>
    <w:rsid w:val="002270D4"/>
    <w:rsid w:val="00227246"/>
    <w:rsid w:val="002276C6"/>
    <w:rsid w:val="002278CB"/>
    <w:rsid w:val="00227A27"/>
    <w:rsid w:val="002303AA"/>
    <w:rsid w:val="002305EA"/>
    <w:rsid w:val="002309EA"/>
    <w:rsid w:val="00230B84"/>
    <w:rsid w:val="00230DAC"/>
    <w:rsid w:val="0023144C"/>
    <w:rsid w:val="00231D84"/>
    <w:rsid w:val="00231E3E"/>
    <w:rsid w:val="0023268C"/>
    <w:rsid w:val="00233879"/>
    <w:rsid w:val="00233907"/>
    <w:rsid w:val="00233F7C"/>
    <w:rsid w:val="00234950"/>
    <w:rsid w:val="00234BD5"/>
    <w:rsid w:val="00235366"/>
    <w:rsid w:val="00235DA2"/>
    <w:rsid w:val="00235E8A"/>
    <w:rsid w:val="00235EC2"/>
    <w:rsid w:val="00236CB7"/>
    <w:rsid w:val="00236FBE"/>
    <w:rsid w:val="00237720"/>
    <w:rsid w:val="00237940"/>
    <w:rsid w:val="002401A9"/>
    <w:rsid w:val="00240CA4"/>
    <w:rsid w:val="002415A4"/>
    <w:rsid w:val="002416B1"/>
    <w:rsid w:val="00241901"/>
    <w:rsid w:val="0024237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6A6"/>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841"/>
    <w:rsid w:val="00253AD9"/>
    <w:rsid w:val="00254750"/>
    <w:rsid w:val="002547C0"/>
    <w:rsid w:val="00254903"/>
    <w:rsid w:val="00255C13"/>
    <w:rsid w:val="00255D47"/>
    <w:rsid w:val="00256105"/>
    <w:rsid w:val="00256400"/>
    <w:rsid w:val="00256B61"/>
    <w:rsid w:val="00256EE9"/>
    <w:rsid w:val="00256F0E"/>
    <w:rsid w:val="00256F5C"/>
    <w:rsid w:val="002570A6"/>
    <w:rsid w:val="00257430"/>
    <w:rsid w:val="00257B1B"/>
    <w:rsid w:val="00257C11"/>
    <w:rsid w:val="00257C1E"/>
    <w:rsid w:val="002600F8"/>
    <w:rsid w:val="00260299"/>
    <w:rsid w:val="0026050F"/>
    <w:rsid w:val="00260658"/>
    <w:rsid w:val="002610AC"/>
    <w:rsid w:val="00261231"/>
    <w:rsid w:val="00261237"/>
    <w:rsid w:val="00261C0D"/>
    <w:rsid w:val="00262526"/>
    <w:rsid w:val="002627D5"/>
    <w:rsid w:val="00263AAA"/>
    <w:rsid w:val="0026425A"/>
    <w:rsid w:val="00264351"/>
    <w:rsid w:val="002644A2"/>
    <w:rsid w:val="00264538"/>
    <w:rsid w:val="00264589"/>
    <w:rsid w:val="00264670"/>
    <w:rsid w:val="00264756"/>
    <w:rsid w:val="00264959"/>
    <w:rsid w:val="00264BA0"/>
    <w:rsid w:val="00264C5A"/>
    <w:rsid w:val="00264D36"/>
    <w:rsid w:val="0026512E"/>
    <w:rsid w:val="002651FC"/>
    <w:rsid w:val="00265261"/>
    <w:rsid w:val="002656DF"/>
    <w:rsid w:val="00265A1F"/>
    <w:rsid w:val="00265E11"/>
    <w:rsid w:val="00265F6D"/>
    <w:rsid w:val="002663D0"/>
    <w:rsid w:val="002664BD"/>
    <w:rsid w:val="00266A2C"/>
    <w:rsid w:val="00266EBF"/>
    <w:rsid w:val="00267313"/>
    <w:rsid w:val="002674A8"/>
    <w:rsid w:val="00267AA1"/>
    <w:rsid w:val="00267BEF"/>
    <w:rsid w:val="002703BA"/>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16D7"/>
    <w:rsid w:val="0028231E"/>
    <w:rsid w:val="0028250D"/>
    <w:rsid w:val="00282674"/>
    <w:rsid w:val="002828BD"/>
    <w:rsid w:val="00282C2B"/>
    <w:rsid w:val="00282E99"/>
    <w:rsid w:val="0028302A"/>
    <w:rsid w:val="0028361A"/>
    <w:rsid w:val="00283782"/>
    <w:rsid w:val="00283A11"/>
    <w:rsid w:val="0028508D"/>
    <w:rsid w:val="002856D4"/>
    <w:rsid w:val="00285832"/>
    <w:rsid w:val="00285D35"/>
    <w:rsid w:val="00285FB1"/>
    <w:rsid w:val="00285FBB"/>
    <w:rsid w:val="002860B3"/>
    <w:rsid w:val="002864E2"/>
    <w:rsid w:val="00286646"/>
    <w:rsid w:val="002869E2"/>
    <w:rsid w:val="00286BEC"/>
    <w:rsid w:val="00287C52"/>
    <w:rsid w:val="002901DF"/>
    <w:rsid w:val="00290952"/>
    <w:rsid w:val="00290CAF"/>
    <w:rsid w:val="00290F41"/>
    <w:rsid w:val="002912CE"/>
    <w:rsid w:val="002916A1"/>
    <w:rsid w:val="00291BD6"/>
    <w:rsid w:val="00292553"/>
    <w:rsid w:val="00292746"/>
    <w:rsid w:val="00292AA0"/>
    <w:rsid w:val="00292F82"/>
    <w:rsid w:val="00293096"/>
    <w:rsid w:val="0029337D"/>
    <w:rsid w:val="002933AA"/>
    <w:rsid w:val="0029389A"/>
    <w:rsid w:val="002939F3"/>
    <w:rsid w:val="00293CF6"/>
    <w:rsid w:val="00293E84"/>
    <w:rsid w:val="00293EB0"/>
    <w:rsid w:val="00293EDC"/>
    <w:rsid w:val="0029441E"/>
    <w:rsid w:val="0029494B"/>
    <w:rsid w:val="00294A0F"/>
    <w:rsid w:val="00294FC0"/>
    <w:rsid w:val="00295249"/>
    <w:rsid w:val="002955B4"/>
    <w:rsid w:val="00295825"/>
    <w:rsid w:val="00295EAB"/>
    <w:rsid w:val="002963AF"/>
    <w:rsid w:val="0029654F"/>
    <w:rsid w:val="00296763"/>
    <w:rsid w:val="0029754A"/>
    <w:rsid w:val="00297EBC"/>
    <w:rsid w:val="002A006D"/>
    <w:rsid w:val="002A0CB4"/>
    <w:rsid w:val="002A10EA"/>
    <w:rsid w:val="002A1416"/>
    <w:rsid w:val="002A1518"/>
    <w:rsid w:val="002A1804"/>
    <w:rsid w:val="002A19F8"/>
    <w:rsid w:val="002A1ED3"/>
    <w:rsid w:val="002A2006"/>
    <w:rsid w:val="002A2359"/>
    <w:rsid w:val="002A2A8C"/>
    <w:rsid w:val="002A2B73"/>
    <w:rsid w:val="002A34BE"/>
    <w:rsid w:val="002A38A4"/>
    <w:rsid w:val="002A3B08"/>
    <w:rsid w:val="002A3DFF"/>
    <w:rsid w:val="002A405D"/>
    <w:rsid w:val="002A417D"/>
    <w:rsid w:val="002A4493"/>
    <w:rsid w:val="002A486B"/>
    <w:rsid w:val="002A5158"/>
    <w:rsid w:val="002A52D0"/>
    <w:rsid w:val="002A582E"/>
    <w:rsid w:val="002A6275"/>
    <w:rsid w:val="002A656A"/>
    <w:rsid w:val="002A6D62"/>
    <w:rsid w:val="002A6EDB"/>
    <w:rsid w:val="002A760E"/>
    <w:rsid w:val="002A7B8D"/>
    <w:rsid w:val="002A7C30"/>
    <w:rsid w:val="002A7DE8"/>
    <w:rsid w:val="002A7ED0"/>
    <w:rsid w:val="002B028D"/>
    <w:rsid w:val="002B052E"/>
    <w:rsid w:val="002B07C3"/>
    <w:rsid w:val="002B0BEC"/>
    <w:rsid w:val="002B1EF1"/>
    <w:rsid w:val="002B1F75"/>
    <w:rsid w:val="002B2297"/>
    <w:rsid w:val="002B27B1"/>
    <w:rsid w:val="002B29D1"/>
    <w:rsid w:val="002B2F01"/>
    <w:rsid w:val="002B367F"/>
    <w:rsid w:val="002B3799"/>
    <w:rsid w:val="002B3C9F"/>
    <w:rsid w:val="002B4F08"/>
    <w:rsid w:val="002B5173"/>
    <w:rsid w:val="002B5B57"/>
    <w:rsid w:val="002B5BDE"/>
    <w:rsid w:val="002B5C47"/>
    <w:rsid w:val="002B5C7E"/>
    <w:rsid w:val="002B5DB9"/>
    <w:rsid w:val="002B6386"/>
    <w:rsid w:val="002B6F10"/>
    <w:rsid w:val="002B75D5"/>
    <w:rsid w:val="002B7AFE"/>
    <w:rsid w:val="002B7D9E"/>
    <w:rsid w:val="002C01D2"/>
    <w:rsid w:val="002C0486"/>
    <w:rsid w:val="002C05E1"/>
    <w:rsid w:val="002C0980"/>
    <w:rsid w:val="002C0AD7"/>
    <w:rsid w:val="002C0C30"/>
    <w:rsid w:val="002C1F46"/>
    <w:rsid w:val="002C21D2"/>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0D6"/>
    <w:rsid w:val="002C73D3"/>
    <w:rsid w:val="002C760F"/>
    <w:rsid w:val="002C761A"/>
    <w:rsid w:val="002C7D1A"/>
    <w:rsid w:val="002C7D1D"/>
    <w:rsid w:val="002C7D8E"/>
    <w:rsid w:val="002D00AC"/>
    <w:rsid w:val="002D035E"/>
    <w:rsid w:val="002D06AD"/>
    <w:rsid w:val="002D0C12"/>
    <w:rsid w:val="002D0C6B"/>
    <w:rsid w:val="002D113D"/>
    <w:rsid w:val="002D1562"/>
    <w:rsid w:val="002D1588"/>
    <w:rsid w:val="002D196D"/>
    <w:rsid w:val="002D19C6"/>
    <w:rsid w:val="002D24A4"/>
    <w:rsid w:val="002D2D96"/>
    <w:rsid w:val="002D3063"/>
    <w:rsid w:val="002D30C4"/>
    <w:rsid w:val="002D31E3"/>
    <w:rsid w:val="002D32A7"/>
    <w:rsid w:val="002D34CC"/>
    <w:rsid w:val="002D3A60"/>
    <w:rsid w:val="002D405F"/>
    <w:rsid w:val="002D4CAE"/>
    <w:rsid w:val="002D51B5"/>
    <w:rsid w:val="002D54C9"/>
    <w:rsid w:val="002D5652"/>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803"/>
    <w:rsid w:val="002E4982"/>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11B"/>
    <w:rsid w:val="002F7631"/>
    <w:rsid w:val="002F792C"/>
    <w:rsid w:val="002F7C90"/>
    <w:rsid w:val="003004FA"/>
    <w:rsid w:val="00300616"/>
    <w:rsid w:val="0030079E"/>
    <w:rsid w:val="003008CD"/>
    <w:rsid w:val="00301395"/>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BF6"/>
    <w:rsid w:val="00315619"/>
    <w:rsid w:val="003157C6"/>
    <w:rsid w:val="00315B2C"/>
    <w:rsid w:val="00315CB5"/>
    <w:rsid w:val="00315F3E"/>
    <w:rsid w:val="00316326"/>
    <w:rsid w:val="00316EF7"/>
    <w:rsid w:val="00317089"/>
    <w:rsid w:val="00317687"/>
    <w:rsid w:val="00317A6A"/>
    <w:rsid w:val="00317E9B"/>
    <w:rsid w:val="0032006F"/>
    <w:rsid w:val="0032077E"/>
    <w:rsid w:val="00320AF5"/>
    <w:rsid w:val="00320DA3"/>
    <w:rsid w:val="00321925"/>
    <w:rsid w:val="00321CB0"/>
    <w:rsid w:val="00322039"/>
    <w:rsid w:val="00322509"/>
    <w:rsid w:val="003226F2"/>
    <w:rsid w:val="003234E3"/>
    <w:rsid w:val="0032395D"/>
    <w:rsid w:val="00323C64"/>
    <w:rsid w:val="00323CD4"/>
    <w:rsid w:val="00323F01"/>
    <w:rsid w:val="0032462A"/>
    <w:rsid w:val="00324942"/>
    <w:rsid w:val="00324B5D"/>
    <w:rsid w:val="00324D74"/>
    <w:rsid w:val="00325B6D"/>
    <w:rsid w:val="00325C96"/>
    <w:rsid w:val="0032631A"/>
    <w:rsid w:val="00326334"/>
    <w:rsid w:val="00326372"/>
    <w:rsid w:val="00326411"/>
    <w:rsid w:val="00326E66"/>
    <w:rsid w:val="003272C0"/>
    <w:rsid w:val="00327887"/>
    <w:rsid w:val="00327AAF"/>
    <w:rsid w:val="00327E10"/>
    <w:rsid w:val="003301F5"/>
    <w:rsid w:val="003303B5"/>
    <w:rsid w:val="003304E9"/>
    <w:rsid w:val="00330596"/>
    <w:rsid w:val="00330CA6"/>
    <w:rsid w:val="00331531"/>
    <w:rsid w:val="003317A4"/>
    <w:rsid w:val="00332113"/>
    <w:rsid w:val="00332E99"/>
    <w:rsid w:val="003331AB"/>
    <w:rsid w:val="00333224"/>
    <w:rsid w:val="00333245"/>
    <w:rsid w:val="003348DE"/>
    <w:rsid w:val="00334D73"/>
    <w:rsid w:val="003356C6"/>
    <w:rsid w:val="00335AE8"/>
    <w:rsid w:val="00335CFA"/>
    <w:rsid w:val="00335DF2"/>
    <w:rsid w:val="00336A2B"/>
    <w:rsid w:val="00336D43"/>
    <w:rsid w:val="0033748E"/>
    <w:rsid w:val="00337B25"/>
    <w:rsid w:val="00337D4E"/>
    <w:rsid w:val="00337DE1"/>
    <w:rsid w:val="0034028D"/>
    <w:rsid w:val="003405C0"/>
    <w:rsid w:val="003413EF"/>
    <w:rsid w:val="00341A59"/>
    <w:rsid w:val="003420BE"/>
    <w:rsid w:val="00342372"/>
    <w:rsid w:val="003426C9"/>
    <w:rsid w:val="00342F60"/>
    <w:rsid w:val="00342FE2"/>
    <w:rsid w:val="0034310B"/>
    <w:rsid w:val="003437E3"/>
    <w:rsid w:val="00344FA7"/>
    <w:rsid w:val="003453FC"/>
    <w:rsid w:val="003459FC"/>
    <w:rsid w:val="00345ABD"/>
    <w:rsid w:val="00345F05"/>
    <w:rsid w:val="00345F55"/>
    <w:rsid w:val="00346257"/>
    <w:rsid w:val="00346396"/>
    <w:rsid w:val="003463DC"/>
    <w:rsid w:val="003464E1"/>
    <w:rsid w:val="0034672B"/>
    <w:rsid w:val="003468B4"/>
    <w:rsid w:val="00346A88"/>
    <w:rsid w:val="00346E5D"/>
    <w:rsid w:val="00347225"/>
    <w:rsid w:val="00347390"/>
    <w:rsid w:val="00347A83"/>
    <w:rsid w:val="00347D06"/>
    <w:rsid w:val="003508D8"/>
    <w:rsid w:val="00350C6A"/>
    <w:rsid w:val="00350DA9"/>
    <w:rsid w:val="003514D4"/>
    <w:rsid w:val="00351876"/>
    <w:rsid w:val="00351B59"/>
    <w:rsid w:val="00351CB3"/>
    <w:rsid w:val="00351E2C"/>
    <w:rsid w:val="00351ED9"/>
    <w:rsid w:val="0035274F"/>
    <w:rsid w:val="00352C58"/>
    <w:rsid w:val="00352DB5"/>
    <w:rsid w:val="0035381E"/>
    <w:rsid w:val="003538E5"/>
    <w:rsid w:val="0035394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73D"/>
    <w:rsid w:val="0036297F"/>
    <w:rsid w:val="003629AF"/>
    <w:rsid w:val="00362B32"/>
    <w:rsid w:val="00362BE1"/>
    <w:rsid w:val="003636F3"/>
    <w:rsid w:val="003639E5"/>
    <w:rsid w:val="00364706"/>
    <w:rsid w:val="0036476F"/>
    <w:rsid w:val="003653E0"/>
    <w:rsid w:val="0036545F"/>
    <w:rsid w:val="003665E3"/>
    <w:rsid w:val="00366978"/>
    <w:rsid w:val="00366E29"/>
    <w:rsid w:val="003672F6"/>
    <w:rsid w:val="0036732C"/>
    <w:rsid w:val="003674B0"/>
    <w:rsid w:val="00367AD1"/>
    <w:rsid w:val="00367CC1"/>
    <w:rsid w:val="00370007"/>
    <w:rsid w:val="00370EB0"/>
    <w:rsid w:val="003710DE"/>
    <w:rsid w:val="003713DD"/>
    <w:rsid w:val="003714C9"/>
    <w:rsid w:val="0037154B"/>
    <w:rsid w:val="003715D3"/>
    <w:rsid w:val="00372044"/>
    <w:rsid w:val="00372191"/>
    <w:rsid w:val="00372826"/>
    <w:rsid w:val="00372E32"/>
    <w:rsid w:val="00372EE8"/>
    <w:rsid w:val="003730EB"/>
    <w:rsid w:val="00373514"/>
    <w:rsid w:val="0037434D"/>
    <w:rsid w:val="003746C7"/>
    <w:rsid w:val="00374C42"/>
    <w:rsid w:val="003750AE"/>
    <w:rsid w:val="00376B69"/>
    <w:rsid w:val="00376D25"/>
    <w:rsid w:val="0037781B"/>
    <w:rsid w:val="00377AE6"/>
    <w:rsid w:val="003800A8"/>
    <w:rsid w:val="003807A7"/>
    <w:rsid w:val="0038083F"/>
    <w:rsid w:val="003808AA"/>
    <w:rsid w:val="00380BBA"/>
    <w:rsid w:val="00380CB6"/>
    <w:rsid w:val="00381802"/>
    <w:rsid w:val="00381971"/>
    <w:rsid w:val="00381C46"/>
    <w:rsid w:val="0038200F"/>
    <w:rsid w:val="00382572"/>
    <w:rsid w:val="00382793"/>
    <w:rsid w:val="003827C1"/>
    <w:rsid w:val="003830AD"/>
    <w:rsid w:val="00383351"/>
    <w:rsid w:val="003840ED"/>
    <w:rsid w:val="003840F7"/>
    <w:rsid w:val="00384384"/>
    <w:rsid w:val="00384656"/>
    <w:rsid w:val="00384A4D"/>
    <w:rsid w:val="00384C42"/>
    <w:rsid w:val="00384EE7"/>
    <w:rsid w:val="0038515A"/>
    <w:rsid w:val="0038521D"/>
    <w:rsid w:val="00385772"/>
    <w:rsid w:val="00385924"/>
    <w:rsid w:val="00385AA8"/>
    <w:rsid w:val="003863FF"/>
    <w:rsid w:val="0038655F"/>
    <w:rsid w:val="003866D6"/>
    <w:rsid w:val="00387386"/>
    <w:rsid w:val="003879D8"/>
    <w:rsid w:val="00387EAB"/>
    <w:rsid w:val="00390024"/>
    <w:rsid w:val="003902FC"/>
    <w:rsid w:val="003914A9"/>
    <w:rsid w:val="00391AA0"/>
    <w:rsid w:val="00391D76"/>
    <w:rsid w:val="00391DA9"/>
    <w:rsid w:val="00392221"/>
    <w:rsid w:val="003927A0"/>
    <w:rsid w:val="003928B1"/>
    <w:rsid w:val="00392B04"/>
    <w:rsid w:val="00392C07"/>
    <w:rsid w:val="00392DE0"/>
    <w:rsid w:val="003931D4"/>
    <w:rsid w:val="00393564"/>
    <w:rsid w:val="003937DB"/>
    <w:rsid w:val="003939BE"/>
    <w:rsid w:val="00393CCF"/>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2F"/>
    <w:rsid w:val="0039623C"/>
    <w:rsid w:val="0039634C"/>
    <w:rsid w:val="003964EE"/>
    <w:rsid w:val="00396651"/>
    <w:rsid w:val="0039708E"/>
    <w:rsid w:val="003A048F"/>
    <w:rsid w:val="003A0822"/>
    <w:rsid w:val="003A0A24"/>
    <w:rsid w:val="003A1963"/>
    <w:rsid w:val="003A1D69"/>
    <w:rsid w:val="003A1E06"/>
    <w:rsid w:val="003A2165"/>
    <w:rsid w:val="003A2570"/>
    <w:rsid w:val="003A26D6"/>
    <w:rsid w:val="003A2BCE"/>
    <w:rsid w:val="003A32A5"/>
    <w:rsid w:val="003A38C3"/>
    <w:rsid w:val="003A3BE5"/>
    <w:rsid w:val="003A44CF"/>
    <w:rsid w:val="003A4AA7"/>
    <w:rsid w:val="003A4D14"/>
    <w:rsid w:val="003A4E0D"/>
    <w:rsid w:val="003A4E58"/>
    <w:rsid w:val="003A4EDD"/>
    <w:rsid w:val="003A56DC"/>
    <w:rsid w:val="003A5909"/>
    <w:rsid w:val="003A59A3"/>
    <w:rsid w:val="003A5D2E"/>
    <w:rsid w:val="003A60F5"/>
    <w:rsid w:val="003A647D"/>
    <w:rsid w:val="003A660F"/>
    <w:rsid w:val="003A668D"/>
    <w:rsid w:val="003A6764"/>
    <w:rsid w:val="003A6B6C"/>
    <w:rsid w:val="003A7DB4"/>
    <w:rsid w:val="003A7E57"/>
    <w:rsid w:val="003B0132"/>
    <w:rsid w:val="003B06DA"/>
    <w:rsid w:val="003B0895"/>
    <w:rsid w:val="003B0BF7"/>
    <w:rsid w:val="003B2504"/>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0F4"/>
    <w:rsid w:val="003C5D44"/>
    <w:rsid w:val="003C5D6E"/>
    <w:rsid w:val="003C6735"/>
    <w:rsid w:val="003C6FD7"/>
    <w:rsid w:val="003C7033"/>
    <w:rsid w:val="003C7045"/>
    <w:rsid w:val="003C7C33"/>
    <w:rsid w:val="003D0652"/>
    <w:rsid w:val="003D07C1"/>
    <w:rsid w:val="003D090C"/>
    <w:rsid w:val="003D24D9"/>
    <w:rsid w:val="003D2BB7"/>
    <w:rsid w:val="003D32FF"/>
    <w:rsid w:val="003D3D19"/>
    <w:rsid w:val="003D41F5"/>
    <w:rsid w:val="003D4277"/>
    <w:rsid w:val="003D4753"/>
    <w:rsid w:val="003D4991"/>
    <w:rsid w:val="003D49CF"/>
    <w:rsid w:val="003D4C80"/>
    <w:rsid w:val="003D534C"/>
    <w:rsid w:val="003D5416"/>
    <w:rsid w:val="003D54D8"/>
    <w:rsid w:val="003D560B"/>
    <w:rsid w:val="003D5A46"/>
    <w:rsid w:val="003D602F"/>
    <w:rsid w:val="003D651C"/>
    <w:rsid w:val="003D6C6B"/>
    <w:rsid w:val="003D6CEB"/>
    <w:rsid w:val="003D7344"/>
    <w:rsid w:val="003D76BF"/>
    <w:rsid w:val="003E0270"/>
    <w:rsid w:val="003E078D"/>
    <w:rsid w:val="003E0A39"/>
    <w:rsid w:val="003E0EEB"/>
    <w:rsid w:val="003E1F6A"/>
    <w:rsid w:val="003E208D"/>
    <w:rsid w:val="003E2120"/>
    <w:rsid w:val="003E217C"/>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6999"/>
    <w:rsid w:val="003E6F09"/>
    <w:rsid w:val="003E733A"/>
    <w:rsid w:val="003E7FA1"/>
    <w:rsid w:val="003F0093"/>
    <w:rsid w:val="003F0099"/>
    <w:rsid w:val="003F0456"/>
    <w:rsid w:val="003F0C1B"/>
    <w:rsid w:val="003F10C8"/>
    <w:rsid w:val="003F184A"/>
    <w:rsid w:val="003F189C"/>
    <w:rsid w:val="003F1D64"/>
    <w:rsid w:val="003F1F38"/>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C37"/>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72B"/>
    <w:rsid w:val="00403DD9"/>
    <w:rsid w:val="004040F3"/>
    <w:rsid w:val="00404923"/>
    <w:rsid w:val="004052D7"/>
    <w:rsid w:val="00406078"/>
    <w:rsid w:val="0040644A"/>
    <w:rsid w:val="00406D72"/>
    <w:rsid w:val="00406FD6"/>
    <w:rsid w:val="00407007"/>
    <w:rsid w:val="004075F6"/>
    <w:rsid w:val="00407A5F"/>
    <w:rsid w:val="00407EA1"/>
    <w:rsid w:val="00407FBB"/>
    <w:rsid w:val="004103BB"/>
    <w:rsid w:val="0041052D"/>
    <w:rsid w:val="0041052F"/>
    <w:rsid w:val="0041092F"/>
    <w:rsid w:val="00410E36"/>
    <w:rsid w:val="0041126A"/>
    <w:rsid w:val="004114DA"/>
    <w:rsid w:val="00411D6F"/>
    <w:rsid w:val="00412A1A"/>
    <w:rsid w:val="00412AFB"/>
    <w:rsid w:val="00413279"/>
    <w:rsid w:val="004134FA"/>
    <w:rsid w:val="004136A7"/>
    <w:rsid w:val="00413731"/>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18D"/>
    <w:rsid w:val="004173E2"/>
    <w:rsid w:val="004176EA"/>
    <w:rsid w:val="00417807"/>
    <w:rsid w:val="00420605"/>
    <w:rsid w:val="004206D5"/>
    <w:rsid w:val="0042091D"/>
    <w:rsid w:val="0042192A"/>
    <w:rsid w:val="0042221C"/>
    <w:rsid w:val="00422A36"/>
    <w:rsid w:val="004232C1"/>
    <w:rsid w:val="004236E5"/>
    <w:rsid w:val="00423829"/>
    <w:rsid w:val="00423943"/>
    <w:rsid w:val="00423EC6"/>
    <w:rsid w:val="00423F2F"/>
    <w:rsid w:val="004245D9"/>
    <w:rsid w:val="004247C7"/>
    <w:rsid w:val="004249F2"/>
    <w:rsid w:val="00424DE1"/>
    <w:rsid w:val="00424DE3"/>
    <w:rsid w:val="00425213"/>
    <w:rsid w:val="004254A9"/>
    <w:rsid w:val="0042586C"/>
    <w:rsid w:val="00425A35"/>
    <w:rsid w:val="0042601A"/>
    <w:rsid w:val="004260AC"/>
    <w:rsid w:val="004262E0"/>
    <w:rsid w:val="0042644E"/>
    <w:rsid w:val="004268E2"/>
    <w:rsid w:val="0042717D"/>
    <w:rsid w:val="004276BE"/>
    <w:rsid w:val="0042797D"/>
    <w:rsid w:val="00427EA7"/>
    <w:rsid w:val="00427FC5"/>
    <w:rsid w:val="00430116"/>
    <w:rsid w:val="004303BA"/>
    <w:rsid w:val="004304C2"/>
    <w:rsid w:val="00430870"/>
    <w:rsid w:val="00430B56"/>
    <w:rsid w:val="004314BC"/>
    <w:rsid w:val="00431695"/>
    <w:rsid w:val="0043210F"/>
    <w:rsid w:val="0043343E"/>
    <w:rsid w:val="0043355A"/>
    <w:rsid w:val="004339E6"/>
    <w:rsid w:val="00433C90"/>
    <w:rsid w:val="0043461E"/>
    <w:rsid w:val="00434926"/>
    <w:rsid w:val="00434AEE"/>
    <w:rsid w:val="00434CD4"/>
    <w:rsid w:val="00434D03"/>
    <w:rsid w:val="004350BD"/>
    <w:rsid w:val="00435274"/>
    <w:rsid w:val="004359C9"/>
    <w:rsid w:val="00435BD7"/>
    <w:rsid w:val="004364DF"/>
    <w:rsid w:val="004366BD"/>
    <w:rsid w:val="00436710"/>
    <w:rsid w:val="004367EA"/>
    <w:rsid w:val="00436AD9"/>
    <w:rsid w:val="00436C32"/>
    <w:rsid w:val="00436E59"/>
    <w:rsid w:val="0043712A"/>
    <w:rsid w:val="00437AC9"/>
    <w:rsid w:val="00437E34"/>
    <w:rsid w:val="0044076B"/>
    <w:rsid w:val="00440FEE"/>
    <w:rsid w:val="00441D07"/>
    <w:rsid w:val="0044239C"/>
    <w:rsid w:val="00442403"/>
    <w:rsid w:val="00442501"/>
    <w:rsid w:val="00443048"/>
    <w:rsid w:val="0044367D"/>
    <w:rsid w:val="00443C40"/>
    <w:rsid w:val="00444072"/>
    <w:rsid w:val="0044425E"/>
    <w:rsid w:val="00444728"/>
    <w:rsid w:val="00444A54"/>
    <w:rsid w:val="00444C59"/>
    <w:rsid w:val="00444C93"/>
    <w:rsid w:val="00444FED"/>
    <w:rsid w:val="004453C1"/>
    <w:rsid w:val="00445702"/>
    <w:rsid w:val="00445A5F"/>
    <w:rsid w:val="00445AC4"/>
    <w:rsid w:val="00445E3D"/>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79F"/>
    <w:rsid w:val="00470D15"/>
    <w:rsid w:val="00471813"/>
    <w:rsid w:val="00471AE2"/>
    <w:rsid w:val="00471E25"/>
    <w:rsid w:val="00471E70"/>
    <w:rsid w:val="004721F4"/>
    <w:rsid w:val="00472289"/>
    <w:rsid w:val="004724F9"/>
    <w:rsid w:val="00472551"/>
    <w:rsid w:val="00472609"/>
    <w:rsid w:val="00472B44"/>
    <w:rsid w:val="0047306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561"/>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D99"/>
    <w:rsid w:val="00482DE7"/>
    <w:rsid w:val="00483762"/>
    <w:rsid w:val="00483A63"/>
    <w:rsid w:val="00483D1F"/>
    <w:rsid w:val="00483E80"/>
    <w:rsid w:val="004849F9"/>
    <w:rsid w:val="00484A0E"/>
    <w:rsid w:val="00484E9D"/>
    <w:rsid w:val="004851AE"/>
    <w:rsid w:val="00485266"/>
    <w:rsid w:val="004853FA"/>
    <w:rsid w:val="00486187"/>
    <w:rsid w:val="004872E3"/>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58D"/>
    <w:rsid w:val="00494F62"/>
    <w:rsid w:val="00494F86"/>
    <w:rsid w:val="00495112"/>
    <w:rsid w:val="0049520D"/>
    <w:rsid w:val="00495432"/>
    <w:rsid w:val="0049548F"/>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C4"/>
    <w:rsid w:val="004A1DAB"/>
    <w:rsid w:val="004A1EDD"/>
    <w:rsid w:val="004A21AC"/>
    <w:rsid w:val="004A23DA"/>
    <w:rsid w:val="004A26D9"/>
    <w:rsid w:val="004A271E"/>
    <w:rsid w:val="004A296B"/>
    <w:rsid w:val="004A3079"/>
    <w:rsid w:val="004A333E"/>
    <w:rsid w:val="004A337F"/>
    <w:rsid w:val="004A363C"/>
    <w:rsid w:val="004A3F17"/>
    <w:rsid w:val="004A3F7A"/>
    <w:rsid w:val="004A405F"/>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C5D"/>
    <w:rsid w:val="004B4CBA"/>
    <w:rsid w:val="004B510E"/>
    <w:rsid w:val="004B56F4"/>
    <w:rsid w:val="004B583C"/>
    <w:rsid w:val="004B5C67"/>
    <w:rsid w:val="004B5EA0"/>
    <w:rsid w:val="004B5F03"/>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BBA"/>
    <w:rsid w:val="004C1C76"/>
    <w:rsid w:val="004C2576"/>
    <w:rsid w:val="004C269F"/>
    <w:rsid w:val="004C2BA2"/>
    <w:rsid w:val="004C42E3"/>
    <w:rsid w:val="004C4737"/>
    <w:rsid w:val="004C4874"/>
    <w:rsid w:val="004C5CAA"/>
    <w:rsid w:val="004C5D07"/>
    <w:rsid w:val="004C65E1"/>
    <w:rsid w:val="004C6A2B"/>
    <w:rsid w:val="004C6E6E"/>
    <w:rsid w:val="004C704C"/>
    <w:rsid w:val="004C742A"/>
    <w:rsid w:val="004C7B36"/>
    <w:rsid w:val="004D0C60"/>
    <w:rsid w:val="004D14B1"/>
    <w:rsid w:val="004D169D"/>
    <w:rsid w:val="004D1765"/>
    <w:rsid w:val="004D1C5A"/>
    <w:rsid w:val="004D2BF6"/>
    <w:rsid w:val="004D3A2F"/>
    <w:rsid w:val="004D3A37"/>
    <w:rsid w:val="004D3A75"/>
    <w:rsid w:val="004D3CAE"/>
    <w:rsid w:val="004D4898"/>
    <w:rsid w:val="004D4BFE"/>
    <w:rsid w:val="004D51E1"/>
    <w:rsid w:val="004D59D2"/>
    <w:rsid w:val="004D64D9"/>
    <w:rsid w:val="004D6DB1"/>
    <w:rsid w:val="004D6F4C"/>
    <w:rsid w:val="004D7E52"/>
    <w:rsid w:val="004E0804"/>
    <w:rsid w:val="004E08AE"/>
    <w:rsid w:val="004E08DB"/>
    <w:rsid w:val="004E1A00"/>
    <w:rsid w:val="004E1A93"/>
    <w:rsid w:val="004E232A"/>
    <w:rsid w:val="004E2AC8"/>
    <w:rsid w:val="004E30AD"/>
    <w:rsid w:val="004E3650"/>
    <w:rsid w:val="004E402F"/>
    <w:rsid w:val="004E42FA"/>
    <w:rsid w:val="004E52E0"/>
    <w:rsid w:val="004E5379"/>
    <w:rsid w:val="004E58A3"/>
    <w:rsid w:val="004E593D"/>
    <w:rsid w:val="004E5C04"/>
    <w:rsid w:val="004E5FD1"/>
    <w:rsid w:val="004E6F59"/>
    <w:rsid w:val="004E7300"/>
    <w:rsid w:val="004E73A4"/>
    <w:rsid w:val="004E741A"/>
    <w:rsid w:val="004E7D0C"/>
    <w:rsid w:val="004E7F01"/>
    <w:rsid w:val="004F01F6"/>
    <w:rsid w:val="004F0682"/>
    <w:rsid w:val="004F09B0"/>
    <w:rsid w:val="004F14D7"/>
    <w:rsid w:val="004F163F"/>
    <w:rsid w:val="004F1875"/>
    <w:rsid w:val="004F18D7"/>
    <w:rsid w:val="004F1C5B"/>
    <w:rsid w:val="004F1F71"/>
    <w:rsid w:val="004F238C"/>
    <w:rsid w:val="004F30B0"/>
    <w:rsid w:val="004F367F"/>
    <w:rsid w:val="004F3969"/>
    <w:rsid w:val="004F3C91"/>
    <w:rsid w:val="004F401B"/>
    <w:rsid w:val="004F44C6"/>
    <w:rsid w:val="004F47C7"/>
    <w:rsid w:val="004F49AE"/>
    <w:rsid w:val="004F4BE1"/>
    <w:rsid w:val="004F5138"/>
    <w:rsid w:val="004F52AC"/>
    <w:rsid w:val="004F55F7"/>
    <w:rsid w:val="004F5745"/>
    <w:rsid w:val="004F5E9E"/>
    <w:rsid w:val="004F5EDF"/>
    <w:rsid w:val="004F6654"/>
    <w:rsid w:val="004F69D7"/>
    <w:rsid w:val="004F6EA7"/>
    <w:rsid w:val="004F70CA"/>
    <w:rsid w:val="004F733F"/>
    <w:rsid w:val="004F769F"/>
    <w:rsid w:val="004F7792"/>
    <w:rsid w:val="004F7DFF"/>
    <w:rsid w:val="005008F6"/>
    <w:rsid w:val="00500997"/>
    <w:rsid w:val="00500FFE"/>
    <w:rsid w:val="00501005"/>
    <w:rsid w:val="005010E7"/>
    <w:rsid w:val="00501393"/>
    <w:rsid w:val="005014EF"/>
    <w:rsid w:val="005018C2"/>
    <w:rsid w:val="0050196B"/>
    <w:rsid w:val="00501B35"/>
    <w:rsid w:val="00501C95"/>
    <w:rsid w:val="0050217D"/>
    <w:rsid w:val="00502208"/>
    <w:rsid w:val="00502316"/>
    <w:rsid w:val="0050281B"/>
    <w:rsid w:val="00502A22"/>
    <w:rsid w:val="00503517"/>
    <w:rsid w:val="00503F9E"/>
    <w:rsid w:val="00503FF2"/>
    <w:rsid w:val="00504AD8"/>
    <w:rsid w:val="00504DE2"/>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6F19"/>
    <w:rsid w:val="00516F2A"/>
    <w:rsid w:val="00517303"/>
    <w:rsid w:val="0051762D"/>
    <w:rsid w:val="005178E2"/>
    <w:rsid w:val="00517D96"/>
    <w:rsid w:val="00520193"/>
    <w:rsid w:val="0052039E"/>
    <w:rsid w:val="005203A6"/>
    <w:rsid w:val="005204E1"/>
    <w:rsid w:val="005206F9"/>
    <w:rsid w:val="00520D39"/>
    <w:rsid w:val="0052107D"/>
    <w:rsid w:val="0052119F"/>
    <w:rsid w:val="00521829"/>
    <w:rsid w:val="005218C9"/>
    <w:rsid w:val="005218F0"/>
    <w:rsid w:val="00521CC5"/>
    <w:rsid w:val="005224B5"/>
    <w:rsid w:val="005229B7"/>
    <w:rsid w:val="005229CA"/>
    <w:rsid w:val="00522D25"/>
    <w:rsid w:val="00523935"/>
    <w:rsid w:val="00523AF4"/>
    <w:rsid w:val="00524516"/>
    <w:rsid w:val="005245AC"/>
    <w:rsid w:val="005246DD"/>
    <w:rsid w:val="00524E5A"/>
    <w:rsid w:val="0052558E"/>
    <w:rsid w:val="00526EF0"/>
    <w:rsid w:val="0052732E"/>
    <w:rsid w:val="005273D1"/>
    <w:rsid w:val="00527957"/>
    <w:rsid w:val="00527A33"/>
    <w:rsid w:val="005301CB"/>
    <w:rsid w:val="005302D0"/>
    <w:rsid w:val="00531CA5"/>
    <w:rsid w:val="00531DA0"/>
    <w:rsid w:val="00531F22"/>
    <w:rsid w:val="005325D0"/>
    <w:rsid w:val="00532A79"/>
    <w:rsid w:val="00532D65"/>
    <w:rsid w:val="00533479"/>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28E"/>
    <w:rsid w:val="0054383F"/>
    <w:rsid w:val="00543CBE"/>
    <w:rsid w:val="00543FDE"/>
    <w:rsid w:val="005440B5"/>
    <w:rsid w:val="005441BE"/>
    <w:rsid w:val="005445F6"/>
    <w:rsid w:val="00544A07"/>
    <w:rsid w:val="00544AA8"/>
    <w:rsid w:val="005450BF"/>
    <w:rsid w:val="005452F7"/>
    <w:rsid w:val="0054556B"/>
    <w:rsid w:val="0054593C"/>
    <w:rsid w:val="00546867"/>
    <w:rsid w:val="005468D2"/>
    <w:rsid w:val="00546AB7"/>
    <w:rsid w:val="00546AD7"/>
    <w:rsid w:val="00546D45"/>
    <w:rsid w:val="0054738E"/>
    <w:rsid w:val="00547400"/>
    <w:rsid w:val="005476C6"/>
    <w:rsid w:val="00547810"/>
    <w:rsid w:val="00547A3F"/>
    <w:rsid w:val="00547E3C"/>
    <w:rsid w:val="00547F32"/>
    <w:rsid w:val="00550504"/>
    <w:rsid w:val="005512F0"/>
    <w:rsid w:val="00551611"/>
    <w:rsid w:val="00551686"/>
    <w:rsid w:val="005517E4"/>
    <w:rsid w:val="00552190"/>
    <w:rsid w:val="005529FB"/>
    <w:rsid w:val="00552BE0"/>
    <w:rsid w:val="00552D0E"/>
    <w:rsid w:val="005531DF"/>
    <w:rsid w:val="00553747"/>
    <w:rsid w:val="0055412A"/>
    <w:rsid w:val="005542B6"/>
    <w:rsid w:val="0055447E"/>
    <w:rsid w:val="0055451B"/>
    <w:rsid w:val="00554B48"/>
    <w:rsid w:val="005550DC"/>
    <w:rsid w:val="005550F0"/>
    <w:rsid w:val="00555297"/>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7CE"/>
    <w:rsid w:val="005649C5"/>
    <w:rsid w:val="00564E1E"/>
    <w:rsid w:val="005658F8"/>
    <w:rsid w:val="005659FD"/>
    <w:rsid w:val="00565A44"/>
    <w:rsid w:val="005660A6"/>
    <w:rsid w:val="00566184"/>
    <w:rsid w:val="005665E9"/>
    <w:rsid w:val="0056698C"/>
    <w:rsid w:val="00566A1F"/>
    <w:rsid w:val="00566A60"/>
    <w:rsid w:val="00566F8C"/>
    <w:rsid w:val="00567A79"/>
    <w:rsid w:val="00570218"/>
    <w:rsid w:val="005709EA"/>
    <w:rsid w:val="00570A89"/>
    <w:rsid w:val="005714F8"/>
    <w:rsid w:val="00571CE8"/>
    <w:rsid w:val="005723B5"/>
    <w:rsid w:val="0057251C"/>
    <w:rsid w:val="00572A6E"/>
    <w:rsid w:val="00572D52"/>
    <w:rsid w:val="00573AFD"/>
    <w:rsid w:val="0057499E"/>
    <w:rsid w:val="00574F33"/>
    <w:rsid w:val="0057511D"/>
    <w:rsid w:val="005751D1"/>
    <w:rsid w:val="00575765"/>
    <w:rsid w:val="005758AD"/>
    <w:rsid w:val="00575B35"/>
    <w:rsid w:val="00575C19"/>
    <w:rsid w:val="00575C84"/>
    <w:rsid w:val="00576010"/>
    <w:rsid w:val="0057681D"/>
    <w:rsid w:val="00576D10"/>
    <w:rsid w:val="00576DAE"/>
    <w:rsid w:val="00576E28"/>
    <w:rsid w:val="00576E38"/>
    <w:rsid w:val="0057710B"/>
    <w:rsid w:val="00577E80"/>
    <w:rsid w:val="00577F41"/>
    <w:rsid w:val="005804B1"/>
    <w:rsid w:val="00580927"/>
    <w:rsid w:val="00580E84"/>
    <w:rsid w:val="00580EB4"/>
    <w:rsid w:val="00581719"/>
    <w:rsid w:val="005820DD"/>
    <w:rsid w:val="0058214A"/>
    <w:rsid w:val="00583D17"/>
    <w:rsid w:val="005845AF"/>
    <w:rsid w:val="00584721"/>
    <w:rsid w:val="005847AC"/>
    <w:rsid w:val="00584B31"/>
    <w:rsid w:val="00584B6B"/>
    <w:rsid w:val="005855E4"/>
    <w:rsid w:val="005856F7"/>
    <w:rsid w:val="0058683F"/>
    <w:rsid w:val="00586A97"/>
    <w:rsid w:val="00586BA6"/>
    <w:rsid w:val="00587357"/>
    <w:rsid w:val="005874BA"/>
    <w:rsid w:val="00587C44"/>
    <w:rsid w:val="00587C5A"/>
    <w:rsid w:val="00587D87"/>
    <w:rsid w:val="00587EED"/>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A11"/>
    <w:rsid w:val="00595A53"/>
    <w:rsid w:val="00595D70"/>
    <w:rsid w:val="005962ED"/>
    <w:rsid w:val="00596837"/>
    <w:rsid w:val="0059691A"/>
    <w:rsid w:val="00596DED"/>
    <w:rsid w:val="0059772B"/>
    <w:rsid w:val="00597912"/>
    <w:rsid w:val="00597B9D"/>
    <w:rsid w:val="00597C6F"/>
    <w:rsid w:val="00597F20"/>
    <w:rsid w:val="005A009A"/>
    <w:rsid w:val="005A00A0"/>
    <w:rsid w:val="005A0128"/>
    <w:rsid w:val="005A097A"/>
    <w:rsid w:val="005A09FC"/>
    <w:rsid w:val="005A0A04"/>
    <w:rsid w:val="005A131E"/>
    <w:rsid w:val="005A20B4"/>
    <w:rsid w:val="005A25AB"/>
    <w:rsid w:val="005A2845"/>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B02"/>
    <w:rsid w:val="005A6E88"/>
    <w:rsid w:val="005A6E95"/>
    <w:rsid w:val="005A72E4"/>
    <w:rsid w:val="005A761B"/>
    <w:rsid w:val="005A76FD"/>
    <w:rsid w:val="005A7952"/>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6259"/>
    <w:rsid w:val="005B64AA"/>
    <w:rsid w:val="005B653A"/>
    <w:rsid w:val="005B6578"/>
    <w:rsid w:val="005B68FA"/>
    <w:rsid w:val="005B6A08"/>
    <w:rsid w:val="005B75ED"/>
    <w:rsid w:val="005B785C"/>
    <w:rsid w:val="005B7A6E"/>
    <w:rsid w:val="005B7CEB"/>
    <w:rsid w:val="005B7E10"/>
    <w:rsid w:val="005C046C"/>
    <w:rsid w:val="005C050F"/>
    <w:rsid w:val="005C0581"/>
    <w:rsid w:val="005C07B2"/>
    <w:rsid w:val="005C088D"/>
    <w:rsid w:val="005C0AC6"/>
    <w:rsid w:val="005C0AE5"/>
    <w:rsid w:val="005C0BA4"/>
    <w:rsid w:val="005C0F1B"/>
    <w:rsid w:val="005C191D"/>
    <w:rsid w:val="005C1B10"/>
    <w:rsid w:val="005C1C2B"/>
    <w:rsid w:val="005C2873"/>
    <w:rsid w:val="005C2969"/>
    <w:rsid w:val="005C2CE3"/>
    <w:rsid w:val="005C3111"/>
    <w:rsid w:val="005C3355"/>
    <w:rsid w:val="005C3781"/>
    <w:rsid w:val="005C3E79"/>
    <w:rsid w:val="005C436A"/>
    <w:rsid w:val="005C4621"/>
    <w:rsid w:val="005C47F4"/>
    <w:rsid w:val="005C4826"/>
    <w:rsid w:val="005C4EE3"/>
    <w:rsid w:val="005C595D"/>
    <w:rsid w:val="005C59C5"/>
    <w:rsid w:val="005C59FD"/>
    <w:rsid w:val="005C62D0"/>
    <w:rsid w:val="005C6EAE"/>
    <w:rsid w:val="005C749D"/>
    <w:rsid w:val="005C7A53"/>
    <w:rsid w:val="005D09B8"/>
    <w:rsid w:val="005D0B41"/>
    <w:rsid w:val="005D1050"/>
    <w:rsid w:val="005D17D3"/>
    <w:rsid w:val="005D1C3B"/>
    <w:rsid w:val="005D1D65"/>
    <w:rsid w:val="005D27F8"/>
    <w:rsid w:val="005D3403"/>
    <w:rsid w:val="005D3707"/>
    <w:rsid w:val="005D3C46"/>
    <w:rsid w:val="005D3F7A"/>
    <w:rsid w:val="005D4479"/>
    <w:rsid w:val="005D4A46"/>
    <w:rsid w:val="005D4D4D"/>
    <w:rsid w:val="005D4E3E"/>
    <w:rsid w:val="005D501E"/>
    <w:rsid w:val="005D52CB"/>
    <w:rsid w:val="005D567D"/>
    <w:rsid w:val="005D5BE8"/>
    <w:rsid w:val="005D6128"/>
    <w:rsid w:val="005D61A4"/>
    <w:rsid w:val="005D61F0"/>
    <w:rsid w:val="005D64AB"/>
    <w:rsid w:val="005D64C2"/>
    <w:rsid w:val="005D66BF"/>
    <w:rsid w:val="005D6A62"/>
    <w:rsid w:val="005D6DCB"/>
    <w:rsid w:val="005E0149"/>
    <w:rsid w:val="005E062D"/>
    <w:rsid w:val="005E0A0F"/>
    <w:rsid w:val="005E0C6A"/>
    <w:rsid w:val="005E1C00"/>
    <w:rsid w:val="005E1E80"/>
    <w:rsid w:val="005E20F6"/>
    <w:rsid w:val="005E24CB"/>
    <w:rsid w:val="005E2528"/>
    <w:rsid w:val="005E2B6C"/>
    <w:rsid w:val="005E30B4"/>
    <w:rsid w:val="005E346A"/>
    <w:rsid w:val="005E36C6"/>
    <w:rsid w:val="005E3AA4"/>
    <w:rsid w:val="005E3F1C"/>
    <w:rsid w:val="005E42A2"/>
    <w:rsid w:val="005E4880"/>
    <w:rsid w:val="005E4C01"/>
    <w:rsid w:val="005E5219"/>
    <w:rsid w:val="005E5474"/>
    <w:rsid w:val="005E5725"/>
    <w:rsid w:val="005E5F94"/>
    <w:rsid w:val="005E6520"/>
    <w:rsid w:val="005E6672"/>
    <w:rsid w:val="005E6C3E"/>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2AE9"/>
    <w:rsid w:val="005F2E44"/>
    <w:rsid w:val="005F300E"/>
    <w:rsid w:val="005F3031"/>
    <w:rsid w:val="005F30FE"/>
    <w:rsid w:val="005F3941"/>
    <w:rsid w:val="005F4D78"/>
    <w:rsid w:val="005F4E23"/>
    <w:rsid w:val="005F50DA"/>
    <w:rsid w:val="005F60DF"/>
    <w:rsid w:val="005F6203"/>
    <w:rsid w:val="005F6BD0"/>
    <w:rsid w:val="005F7654"/>
    <w:rsid w:val="005F79D2"/>
    <w:rsid w:val="005F7FFA"/>
    <w:rsid w:val="00600565"/>
    <w:rsid w:val="00600DA4"/>
    <w:rsid w:val="00601C0B"/>
    <w:rsid w:val="00601FFA"/>
    <w:rsid w:val="00602561"/>
    <w:rsid w:val="006026FA"/>
    <w:rsid w:val="0060319C"/>
    <w:rsid w:val="006031BE"/>
    <w:rsid w:val="006035C3"/>
    <w:rsid w:val="0060360B"/>
    <w:rsid w:val="0060378D"/>
    <w:rsid w:val="00603BF6"/>
    <w:rsid w:val="00603C5D"/>
    <w:rsid w:val="00603F7C"/>
    <w:rsid w:val="006049D6"/>
    <w:rsid w:val="00604B34"/>
    <w:rsid w:val="006050EE"/>
    <w:rsid w:val="0060546F"/>
    <w:rsid w:val="006056D0"/>
    <w:rsid w:val="00605A86"/>
    <w:rsid w:val="00605E89"/>
    <w:rsid w:val="00606137"/>
    <w:rsid w:val="006061CE"/>
    <w:rsid w:val="0060660D"/>
    <w:rsid w:val="006069A3"/>
    <w:rsid w:val="00606A25"/>
    <w:rsid w:val="00606BE5"/>
    <w:rsid w:val="00606DA9"/>
    <w:rsid w:val="00607299"/>
    <w:rsid w:val="0060762D"/>
    <w:rsid w:val="006078C9"/>
    <w:rsid w:val="006079D6"/>
    <w:rsid w:val="00607BB7"/>
    <w:rsid w:val="00607C99"/>
    <w:rsid w:val="00610335"/>
    <w:rsid w:val="00610598"/>
    <w:rsid w:val="006116F9"/>
    <w:rsid w:val="00611731"/>
    <w:rsid w:val="006121F9"/>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812"/>
    <w:rsid w:val="00620B37"/>
    <w:rsid w:val="00620D0A"/>
    <w:rsid w:val="00620E59"/>
    <w:rsid w:val="0062169B"/>
    <w:rsid w:val="006216C1"/>
    <w:rsid w:val="00621CE2"/>
    <w:rsid w:val="00621D84"/>
    <w:rsid w:val="0062254E"/>
    <w:rsid w:val="006226B7"/>
    <w:rsid w:val="00622ED1"/>
    <w:rsid w:val="0062404F"/>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63E"/>
    <w:rsid w:val="006357D3"/>
    <w:rsid w:val="0063602A"/>
    <w:rsid w:val="006362CA"/>
    <w:rsid w:val="00636C69"/>
    <w:rsid w:val="006377ED"/>
    <w:rsid w:val="0063786B"/>
    <w:rsid w:val="00637870"/>
    <w:rsid w:val="0063798C"/>
    <w:rsid w:val="00637E58"/>
    <w:rsid w:val="00637F16"/>
    <w:rsid w:val="006402D8"/>
    <w:rsid w:val="00640872"/>
    <w:rsid w:val="0064103A"/>
    <w:rsid w:val="0064104C"/>
    <w:rsid w:val="006411B8"/>
    <w:rsid w:val="00641A94"/>
    <w:rsid w:val="00641E90"/>
    <w:rsid w:val="006429D9"/>
    <w:rsid w:val="00642EB6"/>
    <w:rsid w:val="00643604"/>
    <w:rsid w:val="0064377A"/>
    <w:rsid w:val="0064379F"/>
    <w:rsid w:val="00643A26"/>
    <w:rsid w:val="00643C94"/>
    <w:rsid w:val="00643D01"/>
    <w:rsid w:val="006440CF"/>
    <w:rsid w:val="0064474C"/>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F83"/>
    <w:rsid w:val="00651268"/>
    <w:rsid w:val="00651489"/>
    <w:rsid w:val="00651619"/>
    <w:rsid w:val="00651B03"/>
    <w:rsid w:val="00651D26"/>
    <w:rsid w:val="00651F71"/>
    <w:rsid w:val="00652CAE"/>
    <w:rsid w:val="00653052"/>
    <w:rsid w:val="006539BC"/>
    <w:rsid w:val="00653B56"/>
    <w:rsid w:val="00653E9B"/>
    <w:rsid w:val="00653F9D"/>
    <w:rsid w:val="006541D2"/>
    <w:rsid w:val="006542B4"/>
    <w:rsid w:val="00654324"/>
    <w:rsid w:val="0065466C"/>
    <w:rsid w:val="006547D6"/>
    <w:rsid w:val="006558EC"/>
    <w:rsid w:val="00655916"/>
    <w:rsid w:val="00655F3F"/>
    <w:rsid w:val="00656782"/>
    <w:rsid w:val="0065726C"/>
    <w:rsid w:val="006575EC"/>
    <w:rsid w:val="006578DE"/>
    <w:rsid w:val="006601DE"/>
    <w:rsid w:val="00660328"/>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843"/>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6106"/>
    <w:rsid w:val="006762C9"/>
    <w:rsid w:val="0067660F"/>
    <w:rsid w:val="00676A43"/>
    <w:rsid w:val="006771C0"/>
    <w:rsid w:val="006778FA"/>
    <w:rsid w:val="00677D8E"/>
    <w:rsid w:val="00677E89"/>
    <w:rsid w:val="00677F8B"/>
    <w:rsid w:val="00680F8A"/>
    <w:rsid w:val="00680FC9"/>
    <w:rsid w:val="00681007"/>
    <w:rsid w:val="006810BD"/>
    <w:rsid w:val="00681765"/>
    <w:rsid w:val="00681D1C"/>
    <w:rsid w:val="00681D20"/>
    <w:rsid w:val="00681DD4"/>
    <w:rsid w:val="00681E37"/>
    <w:rsid w:val="00681FE2"/>
    <w:rsid w:val="006824B8"/>
    <w:rsid w:val="006829F1"/>
    <w:rsid w:val="00682BFD"/>
    <w:rsid w:val="00683307"/>
    <w:rsid w:val="006834E9"/>
    <w:rsid w:val="00683F0E"/>
    <w:rsid w:val="006846E2"/>
    <w:rsid w:val="00684B4D"/>
    <w:rsid w:val="00684BBF"/>
    <w:rsid w:val="00684D08"/>
    <w:rsid w:val="00684E08"/>
    <w:rsid w:val="00685A0D"/>
    <w:rsid w:val="00685D0A"/>
    <w:rsid w:val="00685D79"/>
    <w:rsid w:val="00685FFB"/>
    <w:rsid w:val="006866EA"/>
    <w:rsid w:val="00686FA8"/>
    <w:rsid w:val="00687013"/>
    <w:rsid w:val="006870E5"/>
    <w:rsid w:val="006871ED"/>
    <w:rsid w:val="006872DD"/>
    <w:rsid w:val="00687A5B"/>
    <w:rsid w:val="00687E37"/>
    <w:rsid w:val="006900CC"/>
    <w:rsid w:val="006904AC"/>
    <w:rsid w:val="006906E4"/>
    <w:rsid w:val="00690CC7"/>
    <w:rsid w:val="00691615"/>
    <w:rsid w:val="0069179E"/>
    <w:rsid w:val="00691878"/>
    <w:rsid w:val="00691900"/>
    <w:rsid w:val="006924CA"/>
    <w:rsid w:val="0069252D"/>
    <w:rsid w:val="0069257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5B51"/>
    <w:rsid w:val="0069669D"/>
    <w:rsid w:val="0069672A"/>
    <w:rsid w:val="00696D2B"/>
    <w:rsid w:val="0069710C"/>
    <w:rsid w:val="00697638"/>
    <w:rsid w:val="006976D7"/>
    <w:rsid w:val="006978A2"/>
    <w:rsid w:val="00697BF9"/>
    <w:rsid w:val="00697D03"/>
    <w:rsid w:val="00697E0E"/>
    <w:rsid w:val="00697F63"/>
    <w:rsid w:val="006A05D2"/>
    <w:rsid w:val="006A0647"/>
    <w:rsid w:val="006A093C"/>
    <w:rsid w:val="006A0B09"/>
    <w:rsid w:val="006A0E4A"/>
    <w:rsid w:val="006A10AF"/>
    <w:rsid w:val="006A2634"/>
    <w:rsid w:val="006A270F"/>
    <w:rsid w:val="006A2892"/>
    <w:rsid w:val="006A2A81"/>
    <w:rsid w:val="006A2B88"/>
    <w:rsid w:val="006A2C0E"/>
    <w:rsid w:val="006A330C"/>
    <w:rsid w:val="006A3849"/>
    <w:rsid w:val="006A3CA0"/>
    <w:rsid w:val="006A4049"/>
    <w:rsid w:val="006A4185"/>
    <w:rsid w:val="006A424F"/>
    <w:rsid w:val="006A43BF"/>
    <w:rsid w:val="006A456B"/>
    <w:rsid w:val="006A493E"/>
    <w:rsid w:val="006A4BF5"/>
    <w:rsid w:val="006A51DB"/>
    <w:rsid w:val="006A53B0"/>
    <w:rsid w:val="006A567D"/>
    <w:rsid w:val="006A57C5"/>
    <w:rsid w:val="006A5BAA"/>
    <w:rsid w:val="006A60DC"/>
    <w:rsid w:val="006A631F"/>
    <w:rsid w:val="006A644D"/>
    <w:rsid w:val="006A6874"/>
    <w:rsid w:val="006A6A2F"/>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1C6"/>
    <w:rsid w:val="006B648C"/>
    <w:rsid w:val="006B6532"/>
    <w:rsid w:val="006B6CE2"/>
    <w:rsid w:val="006B6D12"/>
    <w:rsid w:val="006B7218"/>
    <w:rsid w:val="006B735C"/>
    <w:rsid w:val="006B7361"/>
    <w:rsid w:val="006B739B"/>
    <w:rsid w:val="006B7493"/>
    <w:rsid w:val="006B7B9F"/>
    <w:rsid w:val="006C0F27"/>
    <w:rsid w:val="006C15B5"/>
    <w:rsid w:val="006C1689"/>
    <w:rsid w:val="006C2203"/>
    <w:rsid w:val="006C2E4F"/>
    <w:rsid w:val="006C3229"/>
    <w:rsid w:val="006C3308"/>
    <w:rsid w:val="006C3919"/>
    <w:rsid w:val="006C3F58"/>
    <w:rsid w:val="006C451C"/>
    <w:rsid w:val="006C48F4"/>
    <w:rsid w:val="006C4BD6"/>
    <w:rsid w:val="006C5134"/>
    <w:rsid w:val="006C573F"/>
    <w:rsid w:val="006C57AA"/>
    <w:rsid w:val="006C5F73"/>
    <w:rsid w:val="006C623F"/>
    <w:rsid w:val="006C6849"/>
    <w:rsid w:val="006C6BE2"/>
    <w:rsid w:val="006C6E56"/>
    <w:rsid w:val="006C7228"/>
    <w:rsid w:val="006C7CAF"/>
    <w:rsid w:val="006D01C6"/>
    <w:rsid w:val="006D02E2"/>
    <w:rsid w:val="006D13F6"/>
    <w:rsid w:val="006D2102"/>
    <w:rsid w:val="006D2F9C"/>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20A"/>
    <w:rsid w:val="006D776A"/>
    <w:rsid w:val="006D77AF"/>
    <w:rsid w:val="006E0079"/>
    <w:rsid w:val="006E00E2"/>
    <w:rsid w:val="006E0305"/>
    <w:rsid w:val="006E038C"/>
    <w:rsid w:val="006E067E"/>
    <w:rsid w:val="006E0A26"/>
    <w:rsid w:val="006E0D10"/>
    <w:rsid w:val="006E10BC"/>
    <w:rsid w:val="006E18A0"/>
    <w:rsid w:val="006E2ECC"/>
    <w:rsid w:val="006E2FD9"/>
    <w:rsid w:val="006E344C"/>
    <w:rsid w:val="006E3471"/>
    <w:rsid w:val="006E3945"/>
    <w:rsid w:val="006E3AE9"/>
    <w:rsid w:val="006E403D"/>
    <w:rsid w:val="006E42F1"/>
    <w:rsid w:val="006E434C"/>
    <w:rsid w:val="006E47BA"/>
    <w:rsid w:val="006E4CC7"/>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A27"/>
    <w:rsid w:val="006E7A6B"/>
    <w:rsid w:val="006F017D"/>
    <w:rsid w:val="006F047B"/>
    <w:rsid w:val="006F04E5"/>
    <w:rsid w:val="006F065F"/>
    <w:rsid w:val="006F0779"/>
    <w:rsid w:val="006F0A10"/>
    <w:rsid w:val="006F0CD2"/>
    <w:rsid w:val="006F105F"/>
    <w:rsid w:val="006F2341"/>
    <w:rsid w:val="006F2E4A"/>
    <w:rsid w:val="006F331A"/>
    <w:rsid w:val="006F3DA4"/>
    <w:rsid w:val="006F43AE"/>
    <w:rsid w:val="006F4A5F"/>
    <w:rsid w:val="006F4C0A"/>
    <w:rsid w:val="006F4D62"/>
    <w:rsid w:val="006F5465"/>
    <w:rsid w:val="006F5489"/>
    <w:rsid w:val="006F57CF"/>
    <w:rsid w:val="006F5807"/>
    <w:rsid w:val="006F59A9"/>
    <w:rsid w:val="006F59FB"/>
    <w:rsid w:val="006F5ABA"/>
    <w:rsid w:val="006F5CCC"/>
    <w:rsid w:val="006F6032"/>
    <w:rsid w:val="006F616C"/>
    <w:rsid w:val="006F61E5"/>
    <w:rsid w:val="006F6888"/>
    <w:rsid w:val="006F7E80"/>
    <w:rsid w:val="006F7E8F"/>
    <w:rsid w:val="00700491"/>
    <w:rsid w:val="0070060A"/>
    <w:rsid w:val="00700C0A"/>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9D"/>
    <w:rsid w:val="007107CF"/>
    <w:rsid w:val="0071090F"/>
    <w:rsid w:val="00710D9E"/>
    <w:rsid w:val="00710E6C"/>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EAA"/>
    <w:rsid w:val="00714F3D"/>
    <w:rsid w:val="00715639"/>
    <w:rsid w:val="007157AA"/>
    <w:rsid w:val="0071581C"/>
    <w:rsid w:val="00715B66"/>
    <w:rsid w:val="00715E24"/>
    <w:rsid w:val="00715E54"/>
    <w:rsid w:val="00715FD1"/>
    <w:rsid w:val="007160D5"/>
    <w:rsid w:val="007161D9"/>
    <w:rsid w:val="00716928"/>
    <w:rsid w:val="00716A3B"/>
    <w:rsid w:val="00716FBA"/>
    <w:rsid w:val="00717588"/>
    <w:rsid w:val="00717B9D"/>
    <w:rsid w:val="00717DE8"/>
    <w:rsid w:val="00717F39"/>
    <w:rsid w:val="0072070D"/>
    <w:rsid w:val="00720B13"/>
    <w:rsid w:val="00720E84"/>
    <w:rsid w:val="0072126C"/>
    <w:rsid w:val="0072164B"/>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4888"/>
    <w:rsid w:val="00725083"/>
    <w:rsid w:val="007251EF"/>
    <w:rsid w:val="007257E2"/>
    <w:rsid w:val="007259B8"/>
    <w:rsid w:val="00725EAA"/>
    <w:rsid w:val="0072726C"/>
    <w:rsid w:val="007273F5"/>
    <w:rsid w:val="00727894"/>
    <w:rsid w:val="00727AD8"/>
    <w:rsid w:val="00727B76"/>
    <w:rsid w:val="007300E6"/>
    <w:rsid w:val="00730230"/>
    <w:rsid w:val="00730259"/>
    <w:rsid w:val="007302A5"/>
    <w:rsid w:val="007303BC"/>
    <w:rsid w:val="007305A0"/>
    <w:rsid w:val="007309BA"/>
    <w:rsid w:val="00730B48"/>
    <w:rsid w:val="007311F5"/>
    <w:rsid w:val="00731F79"/>
    <w:rsid w:val="007320EA"/>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255"/>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654"/>
    <w:rsid w:val="00746894"/>
    <w:rsid w:val="00746ABD"/>
    <w:rsid w:val="00746E67"/>
    <w:rsid w:val="00747B7F"/>
    <w:rsid w:val="00747D9C"/>
    <w:rsid w:val="00750093"/>
    <w:rsid w:val="00750132"/>
    <w:rsid w:val="00750236"/>
    <w:rsid w:val="00750A17"/>
    <w:rsid w:val="00750DFF"/>
    <w:rsid w:val="00750F2C"/>
    <w:rsid w:val="0075106E"/>
    <w:rsid w:val="007517AD"/>
    <w:rsid w:val="007524B2"/>
    <w:rsid w:val="007528DC"/>
    <w:rsid w:val="00752DF9"/>
    <w:rsid w:val="00752E49"/>
    <w:rsid w:val="00753401"/>
    <w:rsid w:val="007538B7"/>
    <w:rsid w:val="007539AD"/>
    <w:rsid w:val="00753A3E"/>
    <w:rsid w:val="00753A50"/>
    <w:rsid w:val="007542BD"/>
    <w:rsid w:val="00754306"/>
    <w:rsid w:val="0075430D"/>
    <w:rsid w:val="00754553"/>
    <w:rsid w:val="00754AD2"/>
    <w:rsid w:val="00754C14"/>
    <w:rsid w:val="007551C3"/>
    <w:rsid w:val="00755323"/>
    <w:rsid w:val="0075544B"/>
    <w:rsid w:val="00755847"/>
    <w:rsid w:val="0075590F"/>
    <w:rsid w:val="00755B0B"/>
    <w:rsid w:val="007560CC"/>
    <w:rsid w:val="00756225"/>
    <w:rsid w:val="007562A0"/>
    <w:rsid w:val="00756550"/>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1B7"/>
    <w:rsid w:val="007656C6"/>
    <w:rsid w:val="00765C41"/>
    <w:rsid w:val="0076607C"/>
    <w:rsid w:val="0076643C"/>
    <w:rsid w:val="00766902"/>
    <w:rsid w:val="00766DFF"/>
    <w:rsid w:val="00766E60"/>
    <w:rsid w:val="007670F4"/>
    <w:rsid w:val="00767184"/>
    <w:rsid w:val="00767ABA"/>
    <w:rsid w:val="00767AF9"/>
    <w:rsid w:val="00767BE6"/>
    <w:rsid w:val="007701D9"/>
    <w:rsid w:val="00770266"/>
    <w:rsid w:val="00770B58"/>
    <w:rsid w:val="00770BE3"/>
    <w:rsid w:val="00770F90"/>
    <w:rsid w:val="00771555"/>
    <w:rsid w:val="007716DE"/>
    <w:rsid w:val="007717C4"/>
    <w:rsid w:val="00771E24"/>
    <w:rsid w:val="0077261B"/>
    <w:rsid w:val="00773241"/>
    <w:rsid w:val="0077343D"/>
    <w:rsid w:val="00773556"/>
    <w:rsid w:val="00773605"/>
    <w:rsid w:val="00773642"/>
    <w:rsid w:val="007736DA"/>
    <w:rsid w:val="007738E9"/>
    <w:rsid w:val="00773B37"/>
    <w:rsid w:val="007743DF"/>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107"/>
    <w:rsid w:val="00782309"/>
    <w:rsid w:val="0078256E"/>
    <w:rsid w:val="007825A2"/>
    <w:rsid w:val="007827BF"/>
    <w:rsid w:val="00782856"/>
    <w:rsid w:val="00782E79"/>
    <w:rsid w:val="007831C8"/>
    <w:rsid w:val="007832FE"/>
    <w:rsid w:val="00784250"/>
    <w:rsid w:val="00784331"/>
    <w:rsid w:val="00784571"/>
    <w:rsid w:val="00784807"/>
    <w:rsid w:val="00784B3E"/>
    <w:rsid w:val="00785098"/>
    <w:rsid w:val="00785A7B"/>
    <w:rsid w:val="00786F66"/>
    <w:rsid w:val="00787D1A"/>
    <w:rsid w:val="00787D67"/>
    <w:rsid w:val="00787FED"/>
    <w:rsid w:val="007906E2"/>
    <w:rsid w:val="00790B16"/>
    <w:rsid w:val="00791873"/>
    <w:rsid w:val="00792728"/>
    <w:rsid w:val="00792759"/>
    <w:rsid w:val="00792A4D"/>
    <w:rsid w:val="00792AC4"/>
    <w:rsid w:val="00792E5F"/>
    <w:rsid w:val="00792EF9"/>
    <w:rsid w:val="007933DA"/>
    <w:rsid w:val="00793472"/>
    <w:rsid w:val="00793762"/>
    <w:rsid w:val="00793B0E"/>
    <w:rsid w:val="00793FA1"/>
    <w:rsid w:val="007949C2"/>
    <w:rsid w:val="00794A7A"/>
    <w:rsid w:val="00794D3D"/>
    <w:rsid w:val="007958E9"/>
    <w:rsid w:val="00796A47"/>
    <w:rsid w:val="00797BA4"/>
    <w:rsid w:val="00797CB1"/>
    <w:rsid w:val="00797D1B"/>
    <w:rsid w:val="007A027E"/>
    <w:rsid w:val="007A0570"/>
    <w:rsid w:val="007A0A1A"/>
    <w:rsid w:val="007A0D55"/>
    <w:rsid w:val="007A18C4"/>
    <w:rsid w:val="007A1B28"/>
    <w:rsid w:val="007A24F5"/>
    <w:rsid w:val="007A296A"/>
    <w:rsid w:val="007A2A68"/>
    <w:rsid w:val="007A3250"/>
    <w:rsid w:val="007A35AD"/>
    <w:rsid w:val="007A3968"/>
    <w:rsid w:val="007A3BCC"/>
    <w:rsid w:val="007A4048"/>
    <w:rsid w:val="007A4404"/>
    <w:rsid w:val="007A471A"/>
    <w:rsid w:val="007A4E2B"/>
    <w:rsid w:val="007A517B"/>
    <w:rsid w:val="007A5340"/>
    <w:rsid w:val="007A5560"/>
    <w:rsid w:val="007A5C98"/>
    <w:rsid w:val="007A664C"/>
    <w:rsid w:val="007A6987"/>
    <w:rsid w:val="007A69B6"/>
    <w:rsid w:val="007A6B65"/>
    <w:rsid w:val="007A7330"/>
    <w:rsid w:val="007A74B5"/>
    <w:rsid w:val="007A784B"/>
    <w:rsid w:val="007B0342"/>
    <w:rsid w:val="007B07B8"/>
    <w:rsid w:val="007B08BE"/>
    <w:rsid w:val="007B0D8E"/>
    <w:rsid w:val="007B0F14"/>
    <w:rsid w:val="007B13B1"/>
    <w:rsid w:val="007B1698"/>
    <w:rsid w:val="007B1E4D"/>
    <w:rsid w:val="007B1FF9"/>
    <w:rsid w:val="007B25F2"/>
    <w:rsid w:val="007B2719"/>
    <w:rsid w:val="007B2DC2"/>
    <w:rsid w:val="007B3CD7"/>
    <w:rsid w:val="007B3FD2"/>
    <w:rsid w:val="007B43DA"/>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2DBD"/>
    <w:rsid w:val="007C33F4"/>
    <w:rsid w:val="007C34DA"/>
    <w:rsid w:val="007C3910"/>
    <w:rsid w:val="007C3AD9"/>
    <w:rsid w:val="007C4407"/>
    <w:rsid w:val="007C48DA"/>
    <w:rsid w:val="007C4AF2"/>
    <w:rsid w:val="007C4E69"/>
    <w:rsid w:val="007C55E3"/>
    <w:rsid w:val="007C5E5C"/>
    <w:rsid w:val="007C62AD"/>
    <w:rsid w:val="007C6710"/>
    <w:rsid w:val="007C6F0B"/>
    <w:rsid w:val="007C6FE1"/>
    <w:rsid w:val="007C7052"/>
    <w:rsid w:val="007C7411"/>
    <w:rsid w:val="007C7542"/>
    <w:rsid w:val="007C7735"/>
    <w:rsid w:val="007C7D70"/>
    <w:rsid w:val="007C7DEF"/>
    <w:rsid w:val="007C7EDB"/>
    <w:rsid w:val="007C7FB5"/>
    <w:rsid w:val="007D07A2"/>
    <w:rsid w:val="007D0880"/>
    <w:rsid w:val="007D0ED6"/>
    <w:rsid w:val="007D134E"/>
    <w:rsid w:val="007D14F9"/>
    <w:rsid w:val="007D2165"/>
    <w:rsid w:val="007D2409"/>
    <w:rsid w:val="007D2498"/>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345"/>
    <w:rsid w:val="007E43EE"/>
    <w:rsid w:val="007E45DF"/>
    <w:rsid w:val="007E4A2B"/>
    <w:rsid w:val="007E4AC7"/>
    <w:rsid w:val="007E4D5E"/>
    <w:rsid w:val="007E512D"/>
    <w:rsid w:val="007E5181"/>
    <w:rsid w:val="007E52E1"/>
    <w:rsid w:val="007E5417"/>
    <w:rsid w:val="007E6E6C"/>
    <w:rsid w:val="007E7937"/>
    <w:rsid w:val="007E7A0B"/>
    <w:rsid w:val="007E7D42"/>
    <w:rsid w:val="007F021D"/>
    <w:rsid w:val="007F086D"/>
    <w:rsid w:val="007F128C"/>
    <w:rsid w:val="007F16FB"/>
    <w:rsid w:val="007F1E89"/>
    <w:rsid w:val="007F2082"/>
    <w:rsid w:val="007F2D91"/>
    <w:rsid w:val="007F3A4A"/>
    <w:rsid w:val="007F3A4C"/>
    <w:rsid w:val="007F3DB0"/>
    <w:rsid w:val="007F3DB4"/>
    <w:rsid w:val="007F486C"/>
    <w:rsid w:val="007F4882"/>
    <w:rsid w:val="007F497A"/>
    <w:rsid w:val="007F5083"/>
    <w:rsid w:val="007F53E2"/>
    <w:rsid w:val="007F5628"/>
    <w:rsid w:val="007F56B5"/>
    <w:rsid w:val="007F5F60"/>
    <w:rsid w:val="007F61D7"/>
    <w:rsid w:val="007F661F"/>
    <w:rsid w:val="007F720F"/>
    <w:rsid w:val="007F78A2"/>
    <w:rsid w:val="008001FB"/>
    <w:rsid w:val="00800C52"/>
    <w:rsid w:val="0080135B"/>
    <w:rsid w:val="00801931"/>
    <w:rsid w:val="00801B5D"/>
    <w:rsid w:val="008021FC"/>
    <w:rsid w:val="00802A47"/>
    <w:rsid w:val="008031D6"/>
    <w:rsid w:val="00803859"/>
    <w:rsid w:val="00803A89"/>
    <w:rsid w:val="00803F9A"/>
    <w:rsid w:val="00804328"/>
    <w:rsid w:val="00804AD7"/>
    <w:rsid w:val="008050A4"/>
    <w:rsid w:val="008058BE"/>
    <w:rsid w:val="00805E21"/>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5D3"/>
    <w:rsid w:val="0081378A"/>
    <w:rsid w:val="0081386D"/>
    <w:rsid w:val="00813CE3"/>
    <w:rsid w:val="00813D76"/>
    <w:rsid w:val="00813E53"/>
    <w:rsid w:val="008143BC"/>
    <w:rsid w:val="00814A92"/>
    <w:rsid w:val="00814C44"/>
    <w:rsid w:val="00814EB6"/>
    <w:rsid w:val="008155B8"/>
    <w:rsid w:val="00815EB1"/>
    <w:rsid w:val="00816CE9"/>
    <w:rsid w:val="0081742A"/>
    <w:rsid w:val="00817433"/>
    <w:rsid w:val="00817631"/>
    <w:rsid w:val="008176BB"/>
    <w:rsid w:val="0081779A"/>
    <w:rsid w:val="008203C9"/>
    <w:rsid w:val="00820E70"/>
    <w:rsid w:val="008211B0"/>
    <w:rsid w:val="008214A9"/>
    <w:rsid w:val="00821B9C"/>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7D0"/>
    <w:rsid w:val="008279E1"/>
    <w:rsid w:val="00827C4F"/>
    <w:rsid w:val="00827EFF"/>
    <w:rsid w:val="0083025B"/>
    <w:rsid w:val="0083038D"/>
    <w:rsid w:val="008305B7"/>
    <w:rsid w:val="00830873"/>
    <w:rsid w:val="00830E36"/>
    <w:rsid w:val="00831275"/>
    <w:rsid w:val="00831354"/>
    <w:rsid w:val="008317BF"/>
    <w:rsid w:val="0083209E"/>
    <w:rsid w:val="00832219"/>
    <w:rsid w:val="00832598"/>
    <w:rsid w:val="00832CCE"/>
    <w:rsid w:val="00833790"/>
    <w:rsid w:val="00834046"/>
    <w:rsid w:val="0083405E"/>
    <w:rsid w:val="00834646"/>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2CB9"/>
    <w:rsid w:val="008432EE"/>
    <w:rsid w:val="0084343D"/>
    <w:rsid w:val="008437F2"/>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0B9E"/>
    <w:rsid w:val="00851467"/>
    <w:rsid w:val="008534CE"/>
    <w:rsid w:val="0085391D"/>
    <w:rsid w:val="00853997"/>
    <w:rsid w:val="00853D9C"/>
    <w:rsid w:val="008541E8"/>
    <w:rsid w:val="00854350"/>
    <w:rsid w:val="008544E1"/>
    <w:rsid w:val="008547C2"/>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36D"/>
    <w:rsid w:val="00863501"/>
    <w:rsid w:val="008635CF"/>
    <w:rsid w:val="00863B2C"/>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E7F"/>
    <w:rsid w:val="0087114D"/>
    <w:rsid w:val="008716E4"/>
    <w:rsid w:val="00871F87"/>
    <w:rsid w:val="00872347"/>
    <w:rsid w:val="0087281E"/>
    <w:rsid w:val="00872A0C"/>
    <w:rsid w:val="00872E20"/>
    <w:rsid w:val="00872E53"/>
    <w:rsid w:val="00873294"/>
    <w:rsid w:val="008736F0"/>
    <w:rsid w:val="00873AFC"/>
    <w:rsid w:val="00873B26"/>
    <w:rsid w:val="00874252"/>
    <w:rsid w:val="00874395"/>
    <w:rsid w:val="008747D7"/>
    <w:rsid w:val="00874FC0"/>
    <w:rsid w:val="0087541B"/>
    <w:rsid w:val="00875965"/>
    <w:rsid w:val="00875E57"/>
    <w:rsid w:val="00875F96"/>
    <w:rsid w:val="0087602F"/>
    <w:rsid w:val="0087664B"/>
    <w:rsid w:val="00876AA0"/>
    <w:rsid w:val="00876B45"/>
    <w:rsid w:val="00876D6A"/>
    <w:rsid w:val="0087700F"/>
    <w:rsid w:val="0087723B"/>
    <w:rsid w:val="0087758B"/>
    <w:rsid w:val="0087767C"/>
    <w:rsid w:val="00877848"/>
    <w:rsid w:val="00877DBE"/>
    <w:rsid w:val="008813C2"/>
    <w:rsid w:val="00881594"/>
    <w:rsid w:val="00881E8E"/>
    <w:rsid w:val="008823D2"/>
    <w:rsid w:val="00882828"/>
    <w:rsid w:val="008830FD"/>
    <w:rsid w:val="0088337C"/>
    <w:rsid w:val="00883604"/>
    <w:rsid w:val="00883ADA"/>
    <w:rsid w:val="00884473"/>
    <w:rsid w:val="0088460F"/>
    <w:rsid w:val="00884733"/>
    <w:rsid w:val="008847BC"/>
    <w:rsid w:val="008849B5"/>
    <w:rsid w:val="00884A9D"/>
    <w:rsid w:val="00884ECE"/>
    <w:rsid w:val="00885074"/>
    <w:rsid w:val="00885151"/>
    <w:rsid w:val="00885418"/>
    <w:rsid w:val="0088560F"/>
    <w:rsid w:val="00885E03"/>
    <w:rsid w:val="008862BC"/>
    <w:rsid w:val="00887682"/>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4FED"/>
    <w:rsid w:val="0089503D"/>
    <w:rsid w:val="00895A65"/>
    <w:rsid w:val="00895A9F"/>
    <w:rsid w:val="00895AD9"/>
    <w:rsid w:val="00896031"/>
    <w:rsid w:val="008968A6"/>
    <w:rsid w:val="00896908"/>
    <w:rsid w:val="00896D3A"/>
    <w:rsid w:val="0089709B"/>
    <w:rsid w:val="00897278"/>
    <w:rsid w:val="0089755C"/>
    <w:rsid w:val="00897A13"/>
    <w:rsid w:val="00897E65"/>
    <w:rsid w:val="008A0458"/>
    <w:rsid w:val="008A07B8"/>
    <w:rsid w:val="008A0D63"/>
    <w:rsid w:val="008A1D27"/>
    <w:rsid w:val="008A1EE4"/>
    <w:rsid w:val="008A240F"/>
    <w:rsid w:val="008A269A"/>
    <w:rsid w:val="008A2FA6"/>
    <w:rsid w:val="008A3424"/>
    <w:rsid w:val="008A34F7"/>
    <w:rsid w:val="008A37DB"/>
    <w:rsid w:val="008A385A"/>
    <w:rsid w:val="008A4429"/>
    <w:rsid w:val="008A5022"/>
    <w:rsid w:val="008A532A"/>
    <w:rsid w:val="008A5434"/>
    <w:rsid w:val="008A5723"/>
    <w:rsid w:val="008A5EF9"/>
    <w:rsid w:val="008A5F88"/>
    <w:rsid w:val="008A6597"/>
    <w:rsid w:val="008A65A0"/>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9D8"/>
    <w:rsid w:val="008C2AF3"/>
    <w:rsid w:val="008C2EC4"/>
    <w:rsid w:val="008C3557"/>
    <w:rsid w:val="008C36E0"/>
    <w:rsid w:val="008C39D3"/>
    <w:rsid w:val="008C3D97"/>
    <w:rsid w:val="008C3E72"/>
    <w:rsid w:val="008C4D53"/>
    <w:rsid w:val="008C4E2C"/>
    <w:rsid w:val="008C5210"/>
    <w:rsid w:val="008C521A"/>
    <w:rsid w:val="008C5D26"/>
    <w:rsid w:val="008C6201"/>
    <w:rsid w:val="008C6B8C"/>
    <w:rsid w:val="008C6DF1"/>
    <w:rsid w:val="008C70B7"/>
    <w:rsid w:val="008C71F6"/>
    <w:rsid w:val="008C7561"/>
    <w:rsid w:val="008D0064"/>
    <w:rsid w:val="008D030F"/>
    <w:rsid w:val="008D07AF"/>
    <w:rsid w:val="008D112B"/>
    <w:rsid w:val="008D1218"/>
    <w:rsid w:val="008D137E"/>
    <w:rsid w:val="008D198B"/>
    <w:rsid w:val="008D1BF8"/>
    <w:rsid w:val="008D2064"/>
    <w:rsid w:val="008D20A5"/>
    <w:rsid w:val="008D26D4"/>
    <w:rsid w:val="008D31EA"/>
    <w:rsid w:val="008D3299"/>
    <w:rsid w:val="008D37A3"/>
    <w:rsid w:val="008D3D5A"/>
    <w:rsid w:val="008D3DB7"/>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03"/>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0EF8"/>
    <w:rsid w:val="008F1F79"/>
    <w:rsid w:val="008F2078"/>
    <w:rsid w:val="008F2130"/>
    <w:rsid w:val="008F219E"/>
    <w:rsid w:val="008F2596"/>
    <w:rsid w:val="008F25EC"/>
    <w:rsid w:val="008F2B68"/>
    <w:rsid w:val="008F32A1"/>
    <w:rsid w:val="008F32CC"/>
    <w:rsid w:val="008F3336"/>
    <w:rsid w:val="008F35DD"/>
    <w:rsid w:val="008F3643"/>
    <w:rsid w:val="008F37B7"/>
    <w:rsid w:val="008F391D"/>
    <w:rsid w:val="008F412E"/>
    <w:rsid w:val="008F6076"/>
    <w:rsid w:val="008F68B5"/>
    <w:rsid w:val="008F692D"/>
    <w:rsid w:val="008F6B74"/>
    <w:rsid w:val="008F6D10"/>
    <w:rsid w:val="008F7A25"/>
    <w:rsid w:val="008F7DB9"/>
    <w:rsid w:val="008F7DD6"/>
    <w:rsid w:val="0090029D"/>
    <w:rsid w:val="00901562"/>
    <w:rsid w:val="0090196B"/>
    <w:rsid w:val="009019E1"/>
    <w:rsid w:val="009020B1"/>
    <w:rsid w:val="00902247"/>
    <w:rsid w:val="00902455"/>
    <w:rsid w:val="00902752"/>
    <w:rsid w:val="0090308E"/>
    <w:rsid w:val="009031C4"/>
    <w:rsid w:val="009038B2"/>
    <w:rsid w:val="009039EF"/>
    <w:rsid w:val="00904950"/>
    <w:rsid w:val="00904AF9"/>
    <w:rsid w:val="00904B5B"/>
    <w:rsid w:val="00904B72"/>
    <w:rsid w:val="00904BA9"/>
    <w:rsid w:val="00904BC5"/>
    <w:rsid w:val="00904D90"/>
    <w:rsid w:val="009050F5"/>
    <w:rsid w:val="00905472"/>
    <w:rsid w:val="00905671"/>
    <w:rsid w:val="00905823"/>
    <w:rsid w:val="0090593C"/>
    <w:rsid w:val="00905B85"/>
    <w:rsid w:val="00905D43"/>
    <w:rsid w:val="0090674A"/>
    <w:rsid w:val="0090694A"/>
    <w:rsid w:val="00906984"/>
    <w:rsid w:val="00907110"/>
    <w:rsid w:val="00907605"/>
    <w:rsid w:val="0090798D"/>
    <w:rsid w:val="00910294"/>
    <w:rsid w:val="00911C33"/>
    <w:rsid w:val="00912778"/>
    <w:rsid w:val="00912CE4"/>
    <w:rsid w:val="00912F92"/>
    <w:rsid w:val="009132F2"/>
    <w:rsid w:val="009136FB"/>
    <w:rsid w:val="0091386A"/>
    <w:rsid w:val="00913E7D"/>
    <w:rsid w:val="00914C6C"/>
    <w:rsid w:val="00915C5A"/>
    <w:rsid w:val="00915DD5"/>
    <w:rsid w:val="00915FDE"/>
    <w:rsid w:val="009161A6"/>
    <w:rsid w:val="00916372"/>
    <w:rsid w:val="009164D5"/>
    <w:rsid w:val="009173C7"/>
    <w:rsid w:val="00917834"/>
    <w:rsid w:val="00920641"/>
    <w:rsid w:val="00920A2B"/>
    <w:rsid w:val="00920CE4"/>
    <w:rsid w:val="00920FCF"/>
    <w:rsid w:val="009210B5"/>
    <w:rsid w:val="00921581"/>
    <w:rsid w:val="00921C58"/>
    <w:rsid w:val="00922632"/>
    <w:rsid w:val="00922D42"/>
    <w:rsid w:val="009230F0"/>
    <w:rsid w:val="00923711"/>
    <w:rsid w:val="0092383E"/>
    <w:rsid w:val="00923E92"/>
    <w:rsid w:val="00924B02"/>
    <w:rsid w:val="009259D7"/>
    <w:rsid w:val="00925CE7"/>
    <w:rsid w:val="00926046"/>
    <w:rsid w:val="009262C6"/>
    <w:rsid w:val="00926B51"/>
    <w:rsid w:val="00927837"/>
    <w:rsid w:val="00927B4D"/>
    <w:rsid w:val="00927EAF"/>
    <w:rsid w:val="00930011"/>
    <w:rsid w:val="009309B7"/>
    <w:rsid w:val="00930ABF"/>
    <w:rsid w:val="00931479"/>
    <w:rsid w:val="009317FC"/>
    <w:rsid w:val="00931887"/>
    <w:rsid w:val="00931B81"/>
    <w:rsid w:val="0093249F"/>
    <w:rsid w:val="00932C14"/>
    <w:rsid w:val="00932DA8"/>
    <w:rsid w:val="009336D7"/>
    <w:rsid w:val="009338A3"/>
    <w:rsid w:val="00934210"/>
    <w:rsid w:val="00934B5A"/>
    <w:rsid w:val="0093556C"/>
    <w:rsid w:val="009355BC"/>
    <w:rsid w:val="00935CE5"/>
    <w:rsid w:val="009361A0"/>
    <w:rsid w:val="009362A1"/>
    <w:rsid w:val="0093643F"/>
    <w:rsid w:val="0093693D"/>
    <w:rsid w:val="00936E76"/>
    <w:rsid w:val="00937092"/>
    <w:rsid w:val="009373CC"/>
    <w:rsid w:val="00937574"/>
    <w:rsid w:val="009376DB"/>
    <w:rsid w:val="00941557"/>
    <w:rsid w:val="00941780"/>
    <w:rsid w:val="00941CFA"/>
    <w:rsid w:val="00942250"/>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770"/>
    <w:rsid w:val="00946B74"/>
    <w:rsid w:val="00946E60"/>
    <w:rsid w:val="00947545"/>
    <w:rsid w:val="009501F3"/>
    <w:rsid w:val="009504AA"/>
    <w:rsid w:val="00950C19"/>
    <w:rsid w:val="009511BD"/>
    <w:rsid w:val="00951DA2"/>
    <w:rsid w:val="00952071"/>
    <w:rsid w:val="009523EF"/>
    <w:rsid w:val="0095285B"/>
    <w:rsid w:val="00953B0E"/>
    <w:rsid w:val="00953BAF"/>
    <w:rsid w:val="009540DE"/>
    <w:rsid w:val="00954A4D"/>
    <w:rsid w:val="00954D5F"/>
    <w:rsid w:val="00954DBF"/>
    <w:rsid w:val="00954E04"/>
    <w:rsid w:val="00955016"/>
    <w:rsid w:val="00955E98"/>
    <w:rsid w:val="00956257"/>
    <w:rsid w:val="0095699B"/>
    <w:rsid w:val="00956CA2"/>
    <w:rsid w:val="00956FB2"/>
    <w:rsid w:val="00957143"/>
    <w:rsid w:val="00957225"/>
    <w:rsid w:val="00957990"/>
    <w:rsid w:val="00957C73"/>
    <w:rsid w:val="0096015D"/>
    <w:rsid w:val="00960400"/>
    <w:rsid w:val="00960647"/>
    <w:rsid w:val="00960DB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4967"/>
    <w:rsid w:val="00975113"/>
    <w:rsid w:val="00975271"/>
    <w:rsid w:val="0097546D"/>
    <w:rsid w:val="00975F10"/>
    <w:rsid w:val="00976DBC"/>
    <w:rsid w:val="0097734C"/>
    <w:rsid w:val="009773BF"/>
    <w:rsid w:val="00977A88"/>
    <w:rsid w:val="009803E4"/>
    <w:rsid w:val="0098050A"/>
    <w:rsid w:val="00980804"/>
    <w:rsid w:val="0098091D"/>
    <w:rsid w:val="00980B07"/>
    <w:rsid w:val="00980C9D"/>
    <w:rsid w:val="00981462"/>
    <w:rsid w:val="009824D1"/>
    <w:rsid w:val="00982833"/>
    <w:rsid w:val="00982C05"/>
    <w:rsid w:val="00982F2B"/>
    <w:rsid w:val="009835C7"/>
    <w:rsid w:val="00983A6C"/>
    <w:rsid w:val="00984923"/>
    <w:rsid w:val="00985459"/>
    <w:rsid w:val="0098546A"/>
    <w:rsid w:val="00985977"/>
    <w:rsid w:val="00985A93"/>
    <w:rsid w:val="00985D92"/>
    <w:rsid w:val="009864D4"/>
    <w:rsid w:val="009874D2"/>
    <w:rsid w:val="00990D06"/>
    <w:rsid w:val="00991106"/>
    <w:rsid w:val="009916CF"/>
    <w:rsid w:val="00991788"/>
    <w:rsid w:val="00991A34"/>
    <w:rsid w:val="00991A80"/>
    <w:rsid w:val="00991DF8"/>
    <w:rsid w:val="00992012"/>
    <w:rsid w:val="009920CF"/>
    <w:rsid w:val="009922AC"/>
    <w:rsid w:val="00992449"/>
    <w:rsid w:val="0099273B"/>
    <w:rsid w:val="00992B5C"/>
    <w:rsid w:val="009930A7"/>
    <w:rsid w:val="00993E58"/>
    <w:rsid w:val="00993E85"/>
    <w:rsid w:val="00994315"/>
    <w:rsid w:val="00994384"/>
    <w:rsid w:val="009946FD"/>
    <w:rsid w:val="0099495B"/>
    <w:rsid w:val="00994CB8"/>
    <w:rsid w:val="00994CBD"/>
    <w:rsid w:val="00994CE0"/>
    <w:rsid w:val="00994CE5"/>
    <w:rsid w:val="00994DBD"/>
    <w:rsid w:val="00994F57"/>
    <w:rsid w:val="00995144"/>
    <w:rsid w:val="0099544C"/>
    <w:rsid w:val="009959F8"/>
    <w:rsid w:val="00995EB0"/>
    <w:rsid w:val="00996039"/>
    <w:rsid w:val="00996050"/>
    <w:rsid w:val="00996147"/>
    <w:rsid w:val="0099635F"/>
    <w:rsid w:val="009965B0"/>
    <w:rsid w:val="009969BB"/>
    <w:rsid w:val="00996A6D"/>
    <w:rsid w:val="00996D3A"/>
    <w:rsid w:val="00996DAE"/>
    <w:rsid w:val="00997198"/>
    <w:rsid w:val="00997381"/>
    <w:rsid w:val="0099761E"/>
    <w:rsid w:val="0099787B"/>
    <w:rsid w:val="0099797C"/>
    <w:rsid w:val="00997B40"/>
    <w:rsid w:val="009A0EDE"/>
    <w:rsid w:val="009A13EF"/>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568E"/>
    <w:rsid w:val="009A57D2"/>
    <w:rsid w:val="009A5892"/>
    <w:rsid w:val="009A5D68"/>
    <w:rsid w:val="009A5FF0"/>
    <w:rsid w:val="009A740C"/>
    <w:rsid w:val="009A743C"/>
    <w:rsid w:val="009A7A5A"/>
    <w:rsid w:val="009B0293"/>
    <w:rsid w:val="009B05F8"/>
    <w:rsid w:val="009B082C"/>
    <w:rsid w:val="009B096C"/>
    <w:rsid w:val="009B0BC1"/>
    <w:rsid w:val="009B0EB8"/>
    <w:rsid w:val="009B1634"/>
    <w:rsid w:val="009B279E"/>
    <w:rsid w:val="009B2862"/>
    <w:rsid w:val="009B2ABF"/>
    <w:rsid w:val="009B2FAB"/>
    <w:rsid w:val="009B33CF"/>
    <w:rsid w:val="009B35D4"/>
    <w:rsid w:val="009B35F3"/>
    <w:rsid w:val="009B37DA"/>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6BF2"/>
    <w:rsid w:val="009B76E8"/>
    <w:rsid w:val="009B7AA5"/>
    <w:rsid w:val="009C031C"/>
    <w:rsid w:val="009C0A25"/>
    <w:rsid w:val="009C14C9"/>
    <w:rsid w:val="009C1AC0"/>
    <w:rsid w:val="009C1ACA"/>
    <w:rsid w:val="009C1C0D"/>
    <w:rsid w:val="009C1E7A"/>
    <w:rsid w:val="009C20D8"/>
    <w:rsid w:val="009C20EB"/>
    <w:rsid w:val="009C227F"/>
    <w:rsid w:val="009C24DF"/>
    <w:rsid w:val="009C2853"/>
    <w:rsid w:val="009C2C46"/>
    <w:rsid w:val="009C3456"/>
    <w:rsid w:val="009C36C4"/>
    <w:rsid w:val="009C3842"/>
    <w:rsid w:val="009C3A60"/>
    <w:rsid w:val="009C3F84"/>
    <w:rsid w:val="009C40DD"/>
    <w:rsid w:val="009C41C5"/>
    <w:rsid w:val="009C43AF"/>
    <w:rsid w:val="009C478D"/>
    <w:rsid w:val="009C4F54"/>
    <w:rsid w:val="009C54D8"/>
    <w:rsid w:val="009C57A4"/>
    <w:rsid w:val="009C58B0"/>
    <w:rsid w:val="009C5D07"/>
    <w:rsid w:val="009C5E18"/>
    <w:rsid w:val="009C6190"/>
    <w:rsid w:val="009C679F"/>
    <w:rsid w:val="009C693A"/>
    <w:rsid w:val="009C6F50"/>
    <w:rsid w:val="009C73FD"/>
    <w:rsid w:val="009C75DE"/>
    <w:rsid w:val="009C7A47"/>
    <w:rsid w:val="009C7DE9"/>
    <w:rsid w:val="009C7FE6"/>
    <w:rsid w:val="009D02F8"/>
    <w:rsid w:val="009D072F"/>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C86"/>
    <w:rsid w:val="009D6CD1"/>
    <w:rsid w:val="009D7515"/>
    <w:rsid w:val="009D7CD4"/>
    <w:rsid w:val="009E0468"/>
    <w:rsid w:val="009E0BF9"/>
    <w:rsid w:val="009E17AB"/>
    <w:rsid w:val="009E204C"/>
    <w:rsid w:val="009E23C9"/>
    <w:rsid w:val="009E28EA"/>
    <w:rsid w:val="009E2AC2"/>
    <w:rsid w:val="009E2BD3"/>
    <w:rsid w:val="009E304A"/>
    <w:rsid w:val="009E340C"/>
    <w:rsid w:val="009E3475"/>
    <w:rsid w:val="009E35C6"/>
    <w:rsid w:val="009E4261"/>
    <w:rsid w:val="009E430E"/>
    <w:rsid w:val="009E472E"/>
    <w:rsid w:val="009E4AD9"/>
    <w:rsid w:val="009E4B6E"/>
    <w:rsid w:val="009E4FB4"/>
    <w:rsid w:val="009E5EF2"/>
    <w:rsid w:val="009E604F"/>
    <w:rsid w:val="009E64BF"/>
    <w:rsid w:val="009E6524"/>
    <w:rsid w:val="009E65E3"/>
    <w:rsid w:val="009E6B5C"/>
    <w:rsid w:val="009E6B84"/>
    <w:rsid w:val="009E74D7"/>
    <w:rsid w:val="009F02B9"/>
    <w:rsid w:val="009F0476"/>
    <w:rsid w:val="009F0791"/>
    <w:rsid w:val="009F092D"/>
    <w:rsid w:val="009F0FA1"/>
    <w:rsid w:val="009F16DD"/>
    <w:rsid w:val="009F174C"/>
    <w:rsid w:val="009F18F6"/>
    <w:rsid w:val="009F1A5D"/>
    <w:rsid w:val="009F1D2D"/>
    <w:rsid w:val="009F1D3C"/>
    <w:rsid w:val="009F254E"/>
    <w:rsid w:val="009F2605"/>
    <w:rsid w:val="009F266E"/>
    <w:rsid w:val="009F2E66"/>
    <w:rsid w:val="009F366E"/>
    <w:rsid w:val="009F37F3"/>
    <w:rsid w:val="009F3C68"/>
    <w:rsid w:val="009F3F99"/>
    <w:rsid w:val="009F433E"/>
    <w:rsid w:val="009F47B0"/>
    <w:rsid w:val="009F4B10"/>
    <w:rsid w:val="009F4E30"/>
    <w:rsid w:val="009F5057"/>
    <w:rsid w:val="009F5243"/>
    <w:rsid w:val="009F5340"/>
    <w:rsid w:val="009F56C2"/>
    <w:rsid w:val="009F5EBC"/>
    <w:rsid w:val="009F6419"/>
    <w:rsid w:val="009F660E"/>
    <w:rsid w:val="009F6EB4"/>
    <w:rsid w:val="009F750E"/>
    <w:rsid w:val="009F7967"/>
    <w:rsid w:val="009F7AEF"/>
    <w:rsid w:val="009F7E47"/>
    <w:rsid w:val="009F7F04"/>
    <w:rsid w:val="00A0042C"/>
    <w:rsid w:val="00A00AB2"/>
    <w:rsid w:val="00A00CF2"/>
    <w:rsid w:val="00A0105A"/>
    <w:rsid w:val="00A011AD"/>
    <w:rsid w:val="00A01AF4"/>
    <w:rsid w:val="00A01D6B"/>
    <w:rsid w:val="00A01F5C"/>
    <w:rsid w:val="00A0209C"/>
    <w:rsid w:val="00A02DBA"/>
    <w:rsid w:val="00A03553"/>
    <w:rsid w:val="00A0375B"/>
    <w:rsid w:val="00A03CAB"/>
    <w:rsid w:val="00A047E9"/>
    <w:rsid w:val="00A0510B"/>
    <w:rsid w:val="00A05AF6"/>
    <w:rsid w:val="00A06499"/>
    <w:rsid w:val="00A101DD"/>
    <w:rsid w:val="00A10B0B"/>
    <w:rsid w:val="00A10CFF"/>
    <w:rsid w:val="00A11298"/>
    <w:rsid w:val="00A11BDD"/>
    <w:rsid w:val="00A122C0"/>
    <w:rsid w:val="00A12514"/>
    <w:rsid w:val="00A1267E"/>
    <w:rsid w:val="00A129BB"/>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A2F"/>
    <w:rsid w:val="00A20F60"/>
    <w:rsid w:val="00A21FEB"/>
    <w:rsid w:val="00A22130"/>
    <w:rsid w:val="00A223C3"/>
    <w:rsid w:val="00A22CAE"/>
    <w:rsid w:val="00A230C7"/>
    <w:rsid w:val="00A24A2A"/>
    <w:rsid w:val="00A24A43"/>
    <w:rsid w:val="00A25023"/>
    <w:rsid w:val="00A25335"/>
    <w:rsid w:val="00A258D7"/>
    <w:rsid w:val="00A25A08"/>
    <w:rsid w:val="00A25D8E"/>
    <w:rsid w:val="00A25F59"/>
    <w:rsid w:val="00A25F5B"/>
    <w:rsid w:val="00A2683E"/>
    <w:rsid w:val="00A26DF5"/>
    <w:rsid w:val="00A277D0"/>
    <w:rsid w:val="00A277F6"/>
    <w:rsid w:val="00A27AFD"/>
    <w:rsid w:val="00A30263"/>
    <w:rsid w:val="00A30299"/>
    <w:rsid w:val="00A306DF"/>
    <w:rsid w:val="00A30E19"/>
    <w:rsid w:val="00A31042"/>
    <w:rsid w:val="00A3110C"/>
    <w:rsid w:val="00A311B8"/>
    <w:rsid w:val="00A314C8"/>
    <w:rsid w:val="00A316D4"/>
    <w:rsid w:val="00A31729"/>
    <w:rsid w:val="00A322BA"/>
    <w:rsid w:val="00A324FE"/>
    <w:rsid w:val="00A32BCB"/>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AD1"/>
    <w:rsid w:val="00A36E06"/>
    <w:rsid w:val="00A36EA1"/>
    <w:rsid w:val="00A37289"/>
    <w:rsid w:val="00A37609"/>
    <w:rsid w:val="00A37AA8"/>
    <w:rsid w:val="00A40294"/>
    <w:rsid w:val="00A40B81"/>
    <w:rsid w:val="00A40C20"/>
    <w:rsid w:val="00A40C63"/>
    <w:rsid w:val="00A40DB7"/>
    <w:rsid w:val="00A40DC6"/>
    <w:rsid w:val="00A41226"/>
    <w:rsid w:val="00A412BA"/>
    <w:rsid w:val="00A41328"/>
    <w:rsid w:val="00A41C16"/>
    <w:rsid w:val="00A42289"/>
    <w:rsid w:val="00A423AD"/>
    <w:rsid w:val="00A4256C"/>
    <w:rsid w:val="00A4306E"/>
    <w:rsid w:val="00A430C3"/>
    <w:rsid w:val="00A43A26"/>
    <w:rsid w:val="00A43B9C"/>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00"/>
    <w:rsid w:val="00A47083"/>
    <w:rsid w:val="00A47306"/>
    <w:rsid w:val="00A475BD"/>
    <w:rsid w:val="00A476A2"/>
    <w:rsid w:val="00A47E78"/>
    <w:rsid w:val="00A47FF7"/>
    <w:rsid w:val="00A502BC"/>
    <w:rsid w:val="00A5037F"/>
    <w:rsid w:val="00A50487"/>
    <w:rsid w:val="00A507F9"/>
    <w:rsid w:val="00A50C4B"/>
    <w:rsid w:val="00A50C7C"/>
    <w:rsid w:val="00A50D92"/>
    <w:rsid w:val="00A510E9"/>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A5B"/>
    <w:rsid w:val="00A62C2F"/>
    <w:rsid w:val="00A62DF6"/>
    <w:rsid w:val="00A62FEA"/>
    <w:rsid w:val="00A63130"/>
    <w:rsid w:val="00A63436"/>
    <w:rsid w:val="00A63456"/>
    <w:rsid w:val="00A6355A"/>
    <w:rsid w:val="00A637BB"/>
    <w:rsid w:val="00A63B31"/>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D67"/>
    <w:rsid w:val="00A72453"/>
    <w:rsid w:val="00A726A8"/>
    <w:rsid w:val="00A7283A"/>
    <w:rsid w:val="00A72CDE"/>
    <w:rsid w:val="00A72E3F"/>
    <w:rsid w:val="00A73502"/>
    <w:rsid w:val="00A7362F"/>
    <w:rsid w:val="00A73830"/>
    <w:rsid w:val="00A73939"/>
    <w:rsid w:val="00A73BEC"/>
    <w:rsid w:val="00A73CE2"/>
    <w:rsid w:val="00A73D8E"/>
    <w:rsid w:val="00A73F71"/>
    <w:rsid w:val="00A73FC2"/>
    <w:rsid w:val="00A749C7"/>
    <w:rsid w:val="00A74B60"/>
    <w:rsid w:val="00A75171"/>
    <w:rsid w:val="00A75314"/>
    <w:rsid w:val="00A753CA"/>
    <w:rsid w:val="00A7595B"/>
    <w:rsid w:val="00A759EA"/>
    <w:rsid w:val="00A75A6B"/>
    <w:rsid w:val="00A76211"/>
    <w:rsid w:val="00A76927"/>
    <w:rsid w:val="00A76F14"/>
    <w:rsid w:val="00A771B6"/>
    <w:rsid w:val="00A77336"/>
    <w:rsid w:val="00A779C3"/>
    <w:rsid w:val="00A77E27"/>
    <w:rsid w:val="00A800CF"/>
    <w:rsid w:val="00A80323"/>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586"/>
    <w:rsid w:val="00A865B8"/>
    <w:rsid w:val="00A8691E"/>
    <w:rsid w:val="00A86D7F"/>
    <w:rsid w:val="00A86E65"/>
    <w:rsid w:val="00A86FF8"/>
    <w:rsid w:val="00A876C7"/>
    <w:rsid w:val="00A879ED"/>
    <w:rsid w:val="00A903FE"/>
    <w:rsid w:val="00A90497"/>
    <w:rsid w:val="00A905DC"/>
    <w:rsid w:val="00A90766"/>
    <w:rsid w:val="00A907AE"/>
    <w:rsid w:val="00A90809"/>
    <w:rsid w:val="00A90D4C"/>
    <w:rsid w:val="00A910EF"/>
    <w:rsid w:val="00A9112B"/>
    <w:rsid w:val="00A91273"/>
    <w:rsid w:val="00A91666"/>
    <w:rsid w:val="00A91C92"/>
    <w:rsid w:val="00A91DD0"/>
    <w:rsid w:val="00A91F8C"/>
    <w:rsid w:val="00A927AE"/>
    <w:rsid w:val="00A934F6"/>
    <w:rsid w:val="00A93C7E"/>
    <w:rsid w:val="00A93DBC"/>
    <w:rsid w:val="00A941C3"/>
    <w:rsid w:val="00A9465D"/>
    <w:rsid w:val="00A94B15"/>
    <w:rsid w:val="00A94B5F"/>
    <w:rsid w:val="00A94EE4"/>
    <w:rsid w:val="00A96297"/>
    <w:rsid w:val="00A97324"/>
    <w:rsid w:val="00A978AC"/>
    <w:rsid w:val="00A97A4F"/>
    <w:rsid w:val="00A97A68"/>
    <w:rsid w:val="00A97DD4"/>
    <w:rsid w:val="00A97F09"/>
    <w:rsid w:val="00A97F62"/>
    <w:rsid w:val="00AA030B"/>
    <w:rsid w:val="00AA06E6"/>
    <w:rsid w:val="00AA0A7A"/>
    <w:rsid w:val="00AA0C8C"/>
    <w:rsid w:val="00AA188B"/>
    <w:rsid w:val="00AA1CB0"/>
    <w:rsid w:val="00AA2DFA"/>
    <w:rsid w:val="00AA2FE6"/>
    <w:rsid w:val="00AA46AA"/>
    <w:rsid w:val="00AA50B0"/>
    <w:rsid w:val="00AA5328"/>
    <w:rsid w:val="00AA54E2"/>
    <w:rsid w:val="00AA5584"/>
    <w:rsid w:val="00AA58E3"/>
    <w:rsid w:val="00AA5D2C"/>
    <w:rsid w:val="00AA6BFA"/>
    <w:rsid w:val="00AA6F4C"/>
    <w:rsid w:val="00AA6FB6"/>
    <w:rsid w:val="00AA7E8D"/>
    <w:rsid w:val="00AB00E0"/>
    <w:rsid w:val="00AB0625"/>
    <w:rsid w:val="00AB0AE6"/>
    <w:rsid w:val="00AB0B0B"/>
    <w:rsid w:val="00AB0BAF"/>
    <w:rsid w:val="00AB0C67"/>
    <w:rsid w:val="00AB11F1"/>
    <w:rsid w:val="00AB134E"/>
    <w:rsid w:val="00AB1796"/>
    <w:rsid w:val="00AB208C"/>
    <w:rsid w:val="00AB2293"/>
    <w:rsid w:val="00AB23EA"/>
    <w:rsid w:val="00AB2662"/>
    <w:rsid w:val="00AB26C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216"/>
    <w:rsid w:val="00AC0ABE"/>
    <w:rsid w:val="00AC0B86"/>
    <w:rsid w:val="00AC0F07"/>
    <w:rsid w:val="00AC14DC"/>
    <w:rsid w:val="00AC15C9"/>
    <w:rsid w:val="00AC16A9"/>
    <w:rsid w:val="00AC1C3A"/>
    <w:rsid w:val="00AC231E"/>
    <w:rsid w:val="00AC2710"/>
    <w:rsid w:val="00AC28D6"/>
    <w:rsid w:val="00AC2A17"/>
    <w:rsid w:val="00AC2ACF"/>
    <w:rsid w:val="00AC2FB6"/>
    <w:rsid w:val="00AC3532"/>
    <w:rsid w:val="00AC3733"/>
    <w:rsid w:val="00AC3783"/>
    <w:rsid w:val="00AC3DF1"/>
    <w:rsid w:val="00AC4015"/>
    <w:rsid w:val="00AC4184"/>
    <w:rsid w:val="00AC42EE"/>
    <w:rsid w:val="00AC45E9"/>
    <w:rsid w:val="00AC4684"/>
    <w:rsid w:val="00AC470A"/>
    <w:rsid w:val="00AC49C4"/>
    <w:rsid w:val="00AC4DB0"/>
    <w:rsid w:val="00AC4DDB"/>
    <w:rsid w:val="00AC4E05"/>
    <w:rsid w:val="00AC60DE"/>
    <w:rsid w:val="00AC6B92"/>
    <w:rsid w:val="00AC6D66"/>
    <w:rsid w:val="00AC71B8"/>
    <w:rsid w:val="00AC75ED"/>
    <w:rsid w:val="00AC79A1"/>
    <w:rsid w:val="00AC7E4A"/>
    <w:rsid w:val="00AD1AA3"/>
    <w:rsid w:val="00AD1E77"/>
    <w:rsid w:val="00AD2267"/>
    <w:rsid w:val="00AD25B3"/>
    <w:rsid w:val="00AD278F"/>
    <w:rsid w:val="00AD2864"/>
    <w:rsid w:val="00AD2E76"/>
    <w:rsid w:val="00AD3A49"/>
    <w:rsid w:val="00AD3BB7"/>
    <w:rsid w:val="00AD3E54"/>
    <w:rsid w:val="00AD3F74"/>
    <w:rsid w:val="00AD4C64"/>
    <w:rsid w:val="00AD514F"/>
    <w:rsid w:val="00AD5159"/>
    <w:rsid w:val="00AD55DE"/>
    <w:rsid w:val="00AD5671"/>
    <w:rsid w:val="00AD5827"/>
    <w:rsid w:val="00AD5C31"/>
    <w:rsid w:val="00AD6A0F"/>
    <w:rsid w:val="00AD6C46"/>
    <w:rsid w:val="00AD6DC6"/>
    <w:rsid w:val="00AD6F07"/>
    <w:rsid w:val="00AD732B"/>
    <w:rsid w:val="00AD76F9"/>
    <w:rsid w:val="00AE01F6"/>
    <w:rsid w:val="00AE0233"/>
    <w:rsid w:val="00AE0437"/>
    <w:rsid w:val="00AE0ACF"/>
    <w:rsid w:val="00AE0C03"/>
    <w:rsid w:val="00AE113B"/>
    <w:rsid w:val="00AE1268"/>
    <w:rsid w:val="00AE16B5"/>
    <w:rsid w:val="00AE1755"/>
    <w:rsid w:val="00AE1F67"/>
    <w:rsid w:val="00AE21C0"/>
    <w:rsid w:val="00AE2724"/>
    <w:rsid w:val="00AE29BC"/>
    <w:rsid w:val="00AE2EA1"/>
    <w:rsid w:val="00AE3374"/>
    <w:rsid w:val="00AE365A"/>
    <w:rsid w:val="00AE3743"/>
    <w:rsid w:val="00AE37E9"/>
    <w:rsid w:val="00AE3AE3"/>
    <w:rsid w:val="00AE40DE"/>
    <w:rsid w:val="00AE41A1"/>
    <w:rsid w:val="00AE4224"/>
    <w:rsid w:val="00AE5D1C"/>
    <w:rsid w:val="00AE5F74"/>
    <w:rsid w:val="00AE6A15"/>
    <w:rsid w:val="00AE78D9"/>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B005EF"/>
    <w:rsid w:val="00B00775"/>
    <w:rsid w:val="00B00CAB"/>
    <w:rsid w:val="00B011F0"/>
    <w:rsid w:val="00B01368"/>
    <w:rsid w:val="00B013C8"/>
    <w:rsid w:val="00B01755"/>
    <w:rsid w:val="00B01A4A"/>
    <w:rsid w:val="00B01CC3"/>
    <w:rsid w:val="00B0213C"/>
    <w:rsid w:val="00B024DF"/>
    <w:rsid w:val="00B02575"/>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47D"/>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61A"/>
    <w:rsid w:val="00B14891"/>
    <w:rsid w:val="00B14E52"/>
    <w:rsid w:val="00B1520F"/>
    <w:rsid w:val="00B152B6"/>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632"/>
    <w:rsid w:val="00B2195F"/>
    <w:rsid w:val="00B219BE"/>
    <w:rsid w:val="00B21CB6"/>
    <w:rsid w:val="00B2218E"/>
    <w:rsid w:val="00B22818"/>
    <w:rsid w:val="00B22F46"/>
    <w:rsid w:val="00B22F77"/>
    <w:rsid w:val="00B23588"/>
    <w:rsid w:val="00B23AA6"/>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32ED"/>
    <w:rsid w:val="00B342AA"/>
    <w:rsid w:val="00B34321"/>
    <w:rsid w:val="00B343A6"/>
    <w:rsid w:val="00B347ED"/>
    <w:rsid w:val="00B34B0F"/>
    <w:rsid w:val="00B34CF0"/>
    <w:rsid w:val="00B35410"/>
    <w:rsid w:val="00B3622B"/>
    <w:rsid w:val="00B36624"/>
    <w:rsid w:val="00B36977"/>
    <w:rsid w:val="00B40F50"/>
    <w:rsid w:val="00B41258"/>
    <w:rsid w:val="00B41408"/>
    <w:rsid w:val="00B4141D"/>
    <w:rsid w:val="00B41898"/>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1A4"/>
    <w:rsid w:val="00B47227"/>
    <w:rsid w:val="00B47450"/>
    <w:rsid w:val="00B47623"/>
    <w:rsid w:val="00B47683"/>
    <w:rsid w:val="00B4780C"/>
    <w:rsid w:val="00B47BC9"/>
    <w:rsid w:val="00B47CD2"/>
    <w:rsid w:val="00B47F91"/>
    <w:rsid w:val="00B509F3"/>
    <w:rsid w:val="00B50C82"/>
    <w:rsid w:val="00B50DC6"/>
    <w:rsid w:val="00B51491"/>
    <w:rsid w:val="00B517A0"/>
    <w:rsid w:val="00B51E9E"/>
    <w:rsid w:val="00B52284"/>
    <w:rsid w:val="00B52412"/>
    <w:rsid w:val="00B52DB0"/>
    <w:rsid w:val="00B5373B"/>
    <w:rsid w:val="00B53C0D"/>
    <w:rsid w:val="00B542C3"/>
    <w:rsid w:val="00B5436F"/>
    <w:rsid w:val="00B54548"/>
    <w:rsid w:val="00B550D9"/>
    <w:rsid w:val="00B55617"/>
    <w:rsid w:val="00B55957"/>
    <w:rsid w:val="00B55AC1"/>
    <w:rsid w:val="00B55E27"/>
    <w:rsid w:val="00B562EE"/>
    <w:rsid w:val="00B5633C"/>
    <w:rsid w:val="00B57510"/>
    <w:rsid w:val="00B57A7F"/>
    <w:rsid w:val="00B6073C"/>
    <w:rsid w:val="00B607B3"/>
    <w:rsid w:val="00B614AA"/>
    <w:rsid w:val="00B615BC"/>
    <w:rsid w:val="00B615CA"/>
    <w:rsid w:val="00B61CF5"/>
    <w:rsid w:val="00B61ED3"/>
    <w:rsid w:val="00B62171"/>
    <w:rsid w:val="00B62672"/>
    <w:rsid w:val="00B6274D"/>
    <w:rsid w:val="00B62AA6"/>
    <w:rsid w:val="00B633FF"/>
    <w:rsid w:val="00B6389D"/>
    <w:rsid w:val="00B63C7F"/>
    <w:rsid w:val="00B646B7"/>
    <w:rsid w:val="00B64800"/>
    <w:rsid w:val="00B6493C"/>
    <w:rsid w:val="00B64EFE"/>
    <w:rsid w:val="00B65429"/>
    <w:rsid w:val="00B65967"/>
    <w:rsid w:val="00B65AF7"/>
    <w:rsid w:val="00B65DF3"/>
    <w:rsid w:val="00B6619F"/>
    <w:rsid w:val="00B66505"/>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3A9B"/>
    <w:rsid w:val="00B741C6"/>
    <w:rsid w:val="00B74D79"/>
    <w:rsid w:val="00B75230"/>
    <w:rsid w:val="00B75480"/>
    <w:rsid w:val="00B75733"/>
    <w:rsid w:val="00B75924"/>
    <w:rsid w:val="00B75CA2"/>
    <w:rsid w:val="00B75DC3"/>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021"/>
    <w:rsid w:val="00B85573"/>
    <w:rsid w:val="00B85CC0"/>
    <w:rsid w:val="00B85E22"/>
    <w:rsid w:val="00B86294"/>
    <w:rsid w:val="00B866E4"/>
    <w:rsid w:val="00B86859"/>
    <w:rsid w:val="00B872CD"/>
    <w:rsid w:val="00B878C1"/>
    <w:rsid w:val="00B878D8"/>
    <w:rsid w:val="00B8794A"/>
    <w:rsid w:val="00B879A0"/>
    <w:rsid w:val="00B87C3E"/>
    <w:rsid w:val="00B87D3C"/>
    <w:rsid w:val="00B903D6"/>
    <w:rsid w:val="00B90487"/>
    <w:rsid w:val="00B90742"/>
    <w:rsid w:val="00B90BEF"/>
    <w:rsid w:val="00B90CF9"/>
    <w:rsid w:val="00B911A2"/>
    <w:rsid w:val="00B916C3"/>
    <w:rsid w:val="00B91A42"/>
    <w:rsid w:val="00B91DAC"/>
    <w:rsid w:val="00B92199"/>
    <w:rsid w:val="00B92245"/>
    <w:rsid w:val="00B923F0"/>
    <w:rsid w:val="00B92B04"/>
    <w:rsid w:val="00B931C7"/>
    <w:rsid w:val="00B932CE"/>
    <w:rsid w:val="00B93774"/>
    <w:rsid w:val="00B9449B"/>
    <w:rsid w:val="00B949C8"/>
    <w:rsid w:val="00B94B04"/>
    <w:rsid w:val="00B94BA6"/>
    <w:rsid w:val="00B94DE5"/>
    <w:rsid w:val="00B95536"/>
    <w:rsid w:val="00B956C7"/>
    <w:rsid w:val="00B9570D"/>
    <w:rsid w:val="00B95878"/>
    <w:rsid w:val="00B95E83"/>
    <w:rsid w:val="00B965CC"/>
    <w:rsid w:val="00B96F19"/>
    <w:rsid w:val="00B97211"/>
    <w:rsid w:val="00B97369"/>
    <w:rsid w:val="00B9778F"/>
    <w:rsid w:val="00B9790D"/>
    <w:rsid w:val="00B97ABB"/>
    <w:rsid w:val="00B97E3C"/>
    <w:rsid w:val="00BA03B1"/>
    <w:rsid w:val="00BA0F1D"/>
    <w:rsid w:val="00BA1172"/>
    <w:rsid w:val="00BA14B8"/>
    <w:rsid w:val="00BA14D7"/>
    <w:rsid w:val="00BA1545"/>
    <w:rsid w:val="00BA1D8F"/>
    <w:rsid w:val="00BA23CD"/>
    <w:rsid w:val="00BA2709"/>
    <w:rsid w:val="00BA2E97"/>
    <w:rsid w:val="00BA31FD"/>
    <w:rsid w:val="00BA33D2"/>
    <w:rsid w:val="00BA3458"/>
    <w:rsid w:val="00BA427F"/>
    <w:rsid w:val="00BA44FA"/>
    <w:rsid w:val="00BA4756"/>
    <w:rsid w:val="00BA4C85"/>
    <w:rsid w:val="00BA4CC3"/>
    <w:rsid w:val="00BA5334"/>
    <w:rsid w:val="00BA58B0"/>
    <w:rsid w:val="00BA61D7"/>
    <w:rsid w:val="00BA6E9D"/>
    <w:rsid w:val="00BA7301"/>
    <w:rsid w:val="00BA78F1"/>
    <w:rsid w:val="00BA7CD3"/>
    <w:rsid w:val="00BA7F3E"/>
    <w:rsid w:val="00BA7FD4"/>
    <w:rsid w:val="00BB086D"/>
    <w:rsid w:val="00BB0F11"/>
    <w:rsid w:val="00BB16C6"/>
    <w:rsid w:val="00BB17EA"/>
    <w:rsid w:val="00BB19E5"/>
    <w:rsid w:val="00BB1D8F"/>
    <w:rsid w:val="00BB1EF7"/>
    <w:rsid w:val="00BB1F3D"/>
    <w:rsid w:val="00BB20B2"/>
    <w:rsid w:val="00BB2452"/>
    <w:rsid w:val="00BB26A6"/>
    <w:rsid w:val="00BB26ED"/>
    <w:rsid w:val="00BB2B2A"/>
    <w:rsid w:val="00BB2F6E"/>
    <w:rsid w:val="00BB374A"/>
    <w:rsid w:val="00BB3D9A"/>
    <w:rsid w:val="00BB3FAF"/>
    <w:rsid w:val="00BB44FE"/>
    <w:rsid w:val="00BB5060"/>
    <w:rsid w:val="00BB56C3"/>
    <w:rsid w:val="00BB5ACF"/>
    <w:rsid w:val="00BB5E27"/>
    <w:rsid w:val="00BB642B"/>
    <w:rsid w:val="00BB6F8E"/>
    <w:rsid w:val="00BB711E"/>
    <w:rsid w:val="00BB7506"/>
    <w:rsid w:val="00BB7C57"/>
    <w:rsid w:val="00BB7C6D"/>
    <w:rsid w:val="00BB7C75"/>
    <w:rsid w:val="00BC0102"/>
    <w:rsid w:val="00BC0801"/>
    <w:rsid w:val="00BC087C"/>
    <w:rsid w:val="00BC0ADD"/>
    <w:rsid w:val="00BC0D0E"/>
    <w:rsid w:val="00BC1154"/>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58D"/>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3FE6"/>
    <w:rsid w:val="00BD444D"/>
    <w:rsid w:val="00BD460E"/>
    <w:rsid w:val="00BD4713"/>
    <w:rsid w:val="00BD4A7D"/>
    <w:rsid w:val="00BD518E"/>
    <w:rsid w:val="00BD5C23"/>
    <w:rsid w:val="00BD5D6C"/>
    <w:rsid w:val="00BD5DB4"/>
    <w:rsid w:val="00BD6572"/>
    <w:rsid w:val="00BD68C9"/>
    <w:rsid w:val="00BD6F80"/>
    <w:rsid w:val="00BD7104"/>
    <w:rsid w:val="00BD7199"/>
    <w:rsid w:val="00BD71C0"/>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5B0"/>
    <w:rsid w:val="00BE595F"/>
    <w:rsid w:val="00BE5EE7"/>
    <w:rsid w:val="00BE633F"/>
    <w:rsid w:val="00BE65FB"/>
    <w:rsid w:val="00BE697D"/>
    <w:rsid w:val="00BE6EA9"/>
    <w:rsid w:val="00BE6FBC"/>
    <w:rsid w:val="00BE7084"/>
    <w:rsid w:val="00BE7226"/>
    <w:rsid w:val="00BE7798"/>
    <w:rsid w:val="00BE7ACA"/>
    <w:rsid w:val="00BE7F59"/>
    <w:rsid w:val="00BF04CA"/>
    <w:rsid w:val="00BF07D5"/>
    <w:rsid w:val="00BF0BD4"/>
    <w:rsid w:val="00BF0F27"/>
    <w:rsid w:val="00BF1215"/>
    <w:rsid w:val="00BF139A"/>
    <w:rsid w:val="00BF13DC"/>
    <w:rsid w:val="00BF1553"/>
    <w:rsid w:val="00BF1595"/>
    <w:rsid w:val="00BF1C21"/>
    <w:rsid w:val="00BF1EDB"/>
    <w:rsid w:val="00BF2094"/>
    <w:rsid w:val="00BF29F1"/>
    <w:rsid w:val="00BF2B17"/>
    <w:rsid w:val="00BF2DE9"/>
    <w:rsid w:val="00BF3561"/>
    <w:rsid w:val="00BF36CB"/>
    <w:rsid w:val="00BF47C2"/>
    <w:rsid w:val="00BF4B9F"/>
    <w:rsid w:val="00BF4BA5"/>
    <w:rsid w:val="00BF5287"/>
    <w:rsid w:val="00BF54FD"/>
    <w:rsid w:val="00BF5524"/>
    <w:rsid w:val="00BF5E84"/>
    <w:rsid w:val="00BF67A0"/>
    <w:rsid w:val="00BF6994"/>
    <w:rsid w:val="00BF6DB4"/>
    <w:rsid w:val="00BF75FD"/>
    <w:rsid w:val="00BF7D78"/>
    <w:rsid w:val="00BF7EC2"/>
    <w:rsid w:val="00BF7EDF"/>
    <w:rsid w:val="00C001CF"/>
    <w:rsid w:val="00C00206"/>
    <w:rsid w:val="00C005D8"/>
    <w:rsid w:val="00C00615"/>
    <w:rsid w:val="00C00AA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3E5"/>
    <w:rsid w:val="00C07C4C"/>
    <w:rsid w:val="00C07E84"/>
    <w:rsid w:val="00C10FEF"/>
    <w:rsid w:val="00C1104E"/>
    <w:rsid w:val="00C124A9"/>
    <w:rsid w:val="00C1288D"/>
    <w:rsid w:val="00C129EB"/>
    <w:rsid w:val="00C12A6B"/>
    <w:rsid w:val="00C12ADC"/>
    <w:rsid w:val="00C13020"/>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48F"/>
    <w:rsid w:val="00C207A8"/>
    <w:rsid w:val="00C20C26"/>
    <w:rsid w:val="00C20C82"/>
    <w:rsid w:val="00C215AE"/>
    <w:rsid w:val="00C21BBB"/>
    <w:rsid w:val="00C21CD2"/>
    <w:rsid w:val="00C21D5D"/>
    <w:rsid w:val="00C21DAC"/>
    <w:rsid w:val="00C21E04"/>
    <w:rsid w:val="00C22024"/>
    <w:rsid w:val="00C225AA"/>
    <w:rsid w:val="00C2274F"/>
    <w:rsid w:val="00C22B8D"/>
    <w:rsid w:val="00C22DB6"/>
    <w:rsid w:val="00C22E5F"/>
    <w:rsid w:val="00C22E9E"/>
    <w:rsid w:val="00C22EEB"/>
    <w:rsid w:val="00C23082"/>
    <w:rsid w:val="00C232B6"/>
    <w:rsid w:val="00C235C2"/>
    <w:rsid w:val="00C238BD"/>
    <w:rsid w:val="00C23F9F"/>
    <w:rsid w:val="00C23FD2"/>
    <w:rsid w:val="00C241E5"/>
    <w:rsid w:val="00C24A50"/>
    <w:rsid w:val="00C24E5C"/>
    <w:rsid w:val="00C25C1E"/>
    <w:rsid w:val="00C267F2"/>
    <w:rsid w:val="00C26CCF"/>
    <w:rsid w:val="00C26EFB"/>
    <w:rsid w:val="00C27022"/>
    <w:rsid w:val="00C270E9"/>
    <w:rsid w:val="00C275CE"/>
    <w:rsid w:val="00C27668"/>
    <w:rsid w:val="00C2767A"/>
    <w:rsid w:val="00C27ABE"/>
    <w:rsid w:val="00C301BB"/>
    <w:rsid w:val="00C304BA"/>
    <w:rsid w:val="00C311D2"/>
    <w:rsid w:val="00C318CD"/>
    <w:rsid w:val="00C31A9D"/>
    <w:rsid w:val="00C31AE6"/>
    <w:rsid w:val="00C31B02"/>
    <w:rsid w:val="00C31FE0"/>
    <w:rsid w:val="00C31FEB"/>
    <w:rsid w:val="00C32DD1"/>
    <w:rsid w:val="00C330F2"/>
    <w:rsid w:val="00C33336"/>
    <w:rsid w:val="00C33782"/>
    <w:rsid w:val="00C3379C"/>
    <w:rsid w:val="00C3383E"/>
    <w:rsid w:val="00C33BE3"/>
    <w:rsid w:val="00C33E74"/>
    <w:rsid w:val="00C33EAF"/>
    <w:rsid w:val="00C343C4"/>
    <w:rsid w:val="00C345BE"/>
    <w:rsid w:val="00C348FC"/>
    <w:rsid w:val="00C3523F"/>
    <w:rsid w:val="00C35254"/>
    <w:rsid w:val="00C35971"/>
    <w:rsid w:val="00C35B5B"/>
    <w:rsid w:val="00C35FF5"/>
    <w:rsid w:val="00C3700D"/>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B5E"/>
    <w:rsid w:val="00C42D3C"/>
    <w:rsid w:val="00C430D3"/>
    <w:rsid w:val="00C4326D"/>
    <w:rsid w:val="00C4329D"/>
    <w:rsid w:val="00C4388C"/>
    <w:rsid w:val="00C43C4A"/>
    <w:rsid w:val="00C443D1"/>
    <w:rsid w:val="00C446B2"/>
    <w:rsid w:val="00C45400"/>
    <w:rsid w:val="00C458C0"/>
    <w:rsid w:val="00C46031"/>
    <w:rsid w:val="00C4614F"/>
    <w:rsid w:val="00C46392"/>
    <w:rsid w:val="00C46B4C"/>
    <w:rsid w:val="00C46F33"/>
    <w:rsid w:val="00C47409"/>
    <w:rsid w:val="00C476D6"/>
    <w:rsid w:val="00C478D4"/>
    <w:rsid w:val="00C47DB8"/>
    <w:rsid w:val="00C501A2"/>
    <w:rsid w:val="00C5128E"/>
    <w:rsid w:val="00C513C2"/>
    <w:rsid w:val="00C52565"/>
    <w:rsid w:val="00C52A87"/>
    <w:rsid w:val="00C52DA2"/>
    <w:rsid w:val="00C531AE"/>
    <w:rsid w:val="00C53679"/>
    <w:rsid w:val="00C53888"/>
    <w:rsid w:val="00C53F30"/>
    <w:rsid w:val="00C5405C"/>
    <w:rsid w:val="00C543DC"/>
    <w:rsid w:val="00C54A67"/>
    <w:rsid w:val="00C54B02"/>
    <w:rsid w:val="00C54C28"/>
    <w:rsid w:val="00C5527C"/>
    <w:rsid w:val="00C559BE"/>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8AB"/>
    <w:rsid w:val="00C62CCB"/>
    <w:rsid w:val="00C62D24"/>
    <w:rsid w:val="00C63091"/>
    <w:rsid w:val="00C63153"/>
    <w:rsid w:val="00C6335E"/>
    <w:rsid w:val="00C6379D"/>
    <w:rsid w:val="00C63816"/>
    <w:rsid w:val="00C63D87"/>
    <w:rsid w:val="00C646D8"/>
    <w:rsid w:val="00C64C57"/>
    <w:rsid w:val="00C65430"/>
    <w:rsid w:val="00C65C25"/>
    <w:rsid w:val="00C6698E"/>
    <w:rsid w:val="00C66B14"/>
    <w:rsid w:val="00C67163"/>
    <w:rsid w:val="00C673E3"/>
    <w:rsid w:val="00C67782"/>
    <w:rsid w:val="00C67961"/>
    <w:rsid w:val="00C67BA9"/>
    <w:rsid w:val="00C67C46"/>
    <w:rsid w:val="00C703F4"/>
    <w:rsid w:val="00C70D9D"/>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5C2"/>
    <w:rsid w:val="00C75A17"/>
    <w:rsid w:val="00C75CF8"/>
    <w:rsid w:val="00C75FA2"/>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762"/>
    <w:rsid w:val="00C84988"/>
    <w:rsid w:val="00C84B4A"/>
    <w:rsid w:val="00C850E7"/>
    <w:rsid w:val="00C85B67"/>
    <w:rsid w:val="00C8609F"/>
    <w:rsid w:val="00C86341"/>
    <w:rsid w:val="00C869D9"/>
    <w:rsid w:val="00C86F36"/>
    <w:rsid w:val="00C8764E"/>
    <w:rsid w:val="00C8766A"/>
    <w:rsid w:val="00C87C16"/>
    <w:rsid w:val="00C900E1"/>
    <w:rsid w:val="00C903E1"/>
    <w:rsid w:val="00C90544"/>
    <w:rsid w:val="00C908CD"/>
    <w:rsid w:val="00C90D51"/>
    <w:rsid w:val="00C91554"/>
    <w:rsid w:val="00C921BF"/>
    <w:rsid w:val="00C92519"/>
    <w:rsid w:val="00C92582"/>
    <w:rsid w:val="00C92584"/>
    <w:rsid w:val="00C92683"/>
    <w:rsid w:val="00C93075"/>
    <w:rsid w:val="00C930ED"/>
    <w:rsid w:val="00C931E4"/>
    <w:rsid w:val="00C93660"/>
    <w:rsid w:val="00C93FDE"/>
    <w:rsid w:val="00C94E84"/>
    <w:rsid w:val="00C94F63"/>
    <w:rsid w:val="00C950DB"/>
    <w:rsid w:val="00C951DE"/>
    <w:rsid w:val="00C95547"/>
    <w:rsid w:val="00C95668"/>
    <w:rsid w:val="00C95C2D"/>
    <w:rsid w:val="00C95DDD"/>
    <w:rsid w:val="00C95F07"/>
    <w:rsid w:val="00C96075"/>
    <w:rsid w:val="00C960E3"/>
    <w:rsid w:val="00C96556"/>
    <w:rsid w:val="00C96EFD"/>
    <w:rsid w:val="00C974B5"/>
    <w:rsid w:val="00C97646"/>
    <w:rsid w:val="00C976A6"/>
    <w:rsid w:val="00C97CA9"/>
    <w:rsid w:val="00CA000E"/>
    <w:rsid w:val="00CA0614"/>
    <w:rsid w:val="00CA0A38"/>
    <w:rsid w:val="00CA1335"/>
    <w:rsid w:val="00CA1518"/>
    <w:rsid w:val="00CA1689"/>
    <w:rsid w:val="00CA1D15"/>
    <w:rsid w:val="00CA2653"/>
    <w:rsid w:val="00CA2A8C"/>
    <w:rsid w:val="00CA2B3E"/>
    <w:rsid w:val="00CA2D91"/>
    <w:rsid w:val="00CA3A63"/>
    <w:rsid w:val="00CA3D48"/>
    <w:rsid w:val="00CA4281"/>
    <w:rsid w:val="00CA4598"/>
    <w:rsid w:val="00CA4F0F"/>
    <w:rsid w:val="00CA50E1"/>
    <w:rsid w:val="00CA5EF4"/>
    <w:rsid w:val="00CA72DE"/>
    <w:rsid w:val="00CA78FA"/>
    <w:rsid w:val="00CA7D69"/>
    <w:rsid w:val="00CA7FBE"/>
    <w:rsid w:val="00CB0634"/>
    <w:rsid w:val="00CB0A08"/>
    <w:rsid w:val="00CB11E7"/>
    <w:rsid w:val="00CB1483"/>
    <w:rsid w:val="00CB18CE"/>
    <w:rsid w:val="00CB1B5C"/>
    <w:rsid w:val="00CB220E"/>
    <w:rsid w:val="00CB23B6"/>
    <w:rsid w:val="00CB2592"/>
    <w:rsid w:val="00CB25CB"/>
    <w:rsid w:val="00CB2915"/>
    <w:rsid w:val="00CB2C0E"/>
    <w:rsid w:val="00CB2C54"/>
    <w:rsid w:val="00CB2D1D"/>
    <w:rsid w:val="00CB2D43"/>
    <w:rsid w:val="00CB333A"/>
    <w:rsid w:val="00CB33F4"/>
    <w:rsid w:val="00CB3AC4"/>
    <w:rsid w:val="00CB3E5E"/>
    <w:rsid w:val="00CB3F45"/>
    <w:rsid w:val="00CB4523"/>
    <w:rsid w:val="00CB4715"/>
    <w:rsid w:val="00CB4FA2"/>
    <w:rsid w:val="00CB541F"/>
    <w:rsid w:val="00CB59CE"/>
    <w:rsid w:val="00CB5B8C"/>
    <w:rsid w:val="00CB5DA1"/>
    <w:rsid w:val="00CB5DDA"/>
    <w:rsid w:val="00CB5E8B"/>
    <w:rsid w:val="00CB639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2E15"/>
    <w:rsid w:val="00CC31E8"/>
    <w:rsid w:val="00CC3CF0"/>
    <w:rsid w:val="00CC3E11"/>
    <w:rsid w:val="00CC43DD"/>
    <w:rsid w:val="00CC43F4"/>
    <w:rsid w:val="00CC4637"/>
    <w:rsid w:val="00CC4CA6"/>
    <w:rsid w:val="00CC4E09"/>
    <w:rsid w:val="00CC50D4"/>
    <w:rsid w:val="00CC5BBC"/>
    <w:rsid w:val="00CC5D2D"/>
    <w:rsid w:val="00CC66E4"/>
    <w:rsid w:val="00CC6CBF"/>
    <w:rsid w:val="00CC6E83"/>
    <w:rsid w:val="00CC71EA"/>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473E"/>
    <w:rsid w:val="00CD4B51"/>
    <w:rsid w:val="00CD4C34"/>
    <w:rsid w:val="00CD56CB"/>
    <w:rsid w:val="00CD5B15"/>
    <w:rsid w:val="00CD632B"/>
    <w:rsid w:val="00CD6A41"/>
    <w:rsid w:val="00CD6DF5"/>
    <w:rsid w:val="00CD6FAE"/>
    <w:rsid w:val="00CD741F"/>
    <w:rsid w:val="00CD77AF"/>
    <w:rsid w:val="00CE0647"/>
    <w:rsid w:val="00CE08F5"/>
    <w:rsid w:val="00CE0912"/>
    <w:rsid w:val="00CE0ACE"/>
    <w:rsid w:val="00CE319E"/>
    <w:rsid w:val="00CE37B6"/>
    <w:rsid w:val="00CE3E5D"/>
    <w:rsid w:val="00CE3F5E"/>
    <w:rsid w:val="00CE4172"/>
    <w:rsid w:val="00CE45D1"/>
    <w:rsid w:val="00CE487F"/>
    <w:rsid w:val="00CE48C5"/>
    <w:rsid w:val="00CE4DC2"/>
    <w:rsid w:val="00CE4F24"/>
    <w:rsid w:val="00CE535E"/>
    <w:rsid w:val="00CE5443"/>
    <w:rsid w:val="00CE5BAC"/>
    <w:rsid w:val="00CE5FDB"/>
    <w:rsid w:val="00CE60F6"/>
    <w:rsid w:val="00CE61F2"/>
    <w:rsid w:val="00CE742D"/>
    <w:rsid w:val="00CE7432"/>
    <w:rsid w:val="00CE7FF5"/>
    <w:rsid w:val="00CF0B54"/>
    <w:rsid w:val="00CF0D28"/>
    <w:rsid w:val="00CF0F39"/>
    <w:rsid w:val="00CF15D1"/>
    <w:rsid w:val="00CF193A"/>
    <w:rsid w:val="00CF2B61"/>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F4F"/>
    <w:rsid w:val="00D0508C"/>
    <w:rsid w:val="00D0572F"/>
    <w:rsid w:val="00D05973"/>
    <w:rsid w:val="00D05A10"/>
    <w:rsid w:val="00D05A7D"/>
    <w:rsid w:val="00D05EB8"/>
    <w:rsid w:val="00D06057"/>
    <w:rsid w:val="00D0623B"/>
    <w:rsid w:val="00D064E7"/>
    <w:rsid w:val="00D066A5"/>
    <w:rsid w:val="00D06A38"/>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D4A"/>
    <w:rsid w:val="00D11ED1"/>
    <w:rsid w:val="00D12DC9"/>
    <w:rsid w:val="00D13188"/>
    <w:rsid w:val="00D131BF"/>
    <w:rsid w:val="00D1385E"/>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EFC"/>
    <w:rsid w:val="00D22F37"/>
    <w:rsid w:val="00D23446"/>
    <w:rsid w:val="00D23AF7"/>
    <w:rsid w:val="00D23C0A"/>
    <w:rsid w:val="00D23CEC"/>
    <w:rsid w:val="00D241EC"/>
    <w:rsid w:val="00D242E4"/>
    <w:rsid w:val="00D243BA"/>
    <w:rsid w:val="00D24D77"/>
    <w:rsid w:val="00D25003"/>
    <w:rsid w:val="00D25769"/>
    <w:rsid w:val="00D25790"/>
    <w:rsid w:val="00D25951"/>
    <w:rsid w:val="00D25BB6"/>
    <w:rsid w:val="00D26035"/>
    <w:rsid w:val="00D2610C"/>
    <w:rsid w:val="00D26488"/>
    <w:rsid w:val="00D264A5"/>
    <w:rsid w:val="00D26823"/>
    <w:rsid w:val="00D26BC1"/>
    <w:rsid w:val="00D27078"/>
    <w:rsid w:val="00D27196"/>
    <w:rsid w:val="00D274A0"/>
    <w:rsid w:val="00D275F2"/>
    <w:rsid w:val="00D304D0"/>
    <w:rsid w:val="00D305E5"/>
    <w:rsid w:val="00D30C85"/>
    <w:rsid w:val="00D30C89"/>
    <w:rsid w:val="00D30E5D"/>
    <w:rsid w:val="00D30F37"/>
    <w:rsid w:val="00D31993"/>
    <w:rsid w:val="00D319F3"/>
    <w:rsid w:val="00D31A1D"/>
    <w:rsid w:val="00D32074"/>
    <w:rsid w:val="00D32184"/>
    <w:rsid w:val="00D322FC"/>
    <w:rsid w:val="00D3264A"/>
    <w:rsid w:val="00D3286A"/>
    <w:rsid w:val="00D3287B"/>
    <w:rsid w:val="00D32A63"/>
    <w:rsid w:val="00D33623"/>
    <w:rsid w:val="00D337CE"/>
    <w:rsid w:val="00D341BC"/>
    <w:rsid w:val="00D34C43"/>
    <w:rsid w:val="00D350C8"/>
    <w:rsid w:val="00D35887"/>
    <w:rsid w:val="00D3672D"/>
    <w:rsid w:val="00D36747"/>
    <w:rsid w:val="00D36C4D"/>
    <w:rsid w:val="00D36FF9"/>
    <w:rsid w:val="00D3732A"/>
    <w:rsid w:val="00D3757A"/>
    <w:rsid w:val="00D376A9"/>
    <w:rsid w:val="00D37823"/>
    <w:rsid w:val="00D37B47"/>
    <w:rsid w:val="00D37F4F"/>
    <w:rsid w:val="00D400FA"/>
    <w:rsid w:val="00D4025F"/>
    <w:rsid w:val="00D404F4"/>
    <w:rsid w:val="00D40665"/>
    <w:rsid w:val="00D409A2"/>
    <w:rsid w:val="00D40C43"/>
    <w:rsid w:val="00D40E04"/>
    <w:rsid w:val="00D415AB"/>
    <w:rsid w:val="00D41C1B"/>
    <w:rsid w:val="00D424CD"/>
    <w:rsid w:val="00D427A0"/>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1F7E"/>
    <w:rsid w:val="00D532C2"/>
    <w:rsid w:val="00D53782"/>
    <w:rsid w:val="00D5387B"/>
    <w:rsid w:val="00D538F5"/>
    <w:rsid w:val="00D53C57"/>
    <w:rsid w:val="00D541D8"/>
    <w:rsid w:val="00D54AE0"/>
    <w:rsid w:val="00D54DDE"/>
    <w:rsid w:val="00D5597A"/>
    <w:rsid w:val="00D55A5C"/>
    <w:rsid w:val="00D55D6F"/>
    <w:rsid w:val="00D55F0F"/>
    <w:rsid w:val="00D560A0"/>
    <w:rsid w:val="00D5631A"/>
    <w:rsid w:val="00D563F0"/>
    <w:rsid w:val="00D5647E"/>
    <w:rsid w:val="00D564E3"/>
    <w:rsid w:val="00D56597"/>
    <w:rsid w:val="00D57815"/>
    <w:rsid w:val="00D57C61"/>
    <w:rsid w:val="00D57FDB"/>
    <w:rsid w:val="00D60E56"/>
    <w:rsid w:val="00D60E65"/>
    <w:rsid w:val="00D60ED1"/>
    <w:rsid w:val="00D60FDC"/>
    <w:rsid w:val="00D61047"/>
    <w:rsid w:val="00D61122"/>
    <w:rsid w:val="00D614DB"/>
    <w:rsid w:val="00D61B25"/>
    <w:rsid w:val="00D61F9F"/>
    <w:rsid w:val="00D6202F"/>
    <w:rsid w:val="00D6253F"/>
    <w:rsid w:val="00D63059"/>
    <w:rsid w:val="00D63FA9"/>
    <w:rsid w:val="00D641CE"/>
    <w:rsid w:val="00D6428E"/>
    <w:rsid w:val="00D6456B"/>
    <w:rsid w:val="00D64BE9"/>
    <w:rsid w:val="00D64C5A"/>
    <w:rsid w:val="00D65274"/>
    <w:rsid w:val="00D65494"/>
    <w:rsid w:val="00D659EB"/>
    <w:rsid w:val="00D65A35"/>
    <w:rsid w:val="00D65CAE"/>
    <w:rsid w:val="00D65E58"/>
    <w:rsid w:val="00D660FF"/>
    <w:rsid w:val="00D6679A"/>
    <w:rsid w:val="00D6707C"/>
    <w:rsid w:val="00D67324"/>
    <w:rsid w:val="00D674C0"/>
    <w:rsid w:val="00D67A4F"/>
    <w:rsid w:val="00D67B7E"/>
    <w:rsid w:val="00D67BD9"/>
    <w:rsid w:val="00D70455"/>
    <w:rsid w:val="00D70463"/>
    <w:rsid w:val="00D704C9"/>
    <w:rsid w:val="00D70698"/>
    <w:rsid w:val="00D70720"/>
    <w:rsid w:val="00D70E01"/>
    <w:rsid w:val="00D70EDA"/>
    <w:rsid w:val="00D7119A"/>
    <w:rsid w:val="00D71975"/>
    <w:rsid w:val="00D71A26"/>
    <w:rsid w:val="00D71C30"/>
    <w:rsid w:val="00D722DC"/>
    <w:rsid w:val="00D7268A"/>
    <w:rsid w:val="00D72CF9"/>
    <w:rsid w:val="00D72EDF"/>
    <w:rsid w:val="00D7313E"/>
    <w:rsid w:val="00D73B59"/>
    <w:rsid w:val="00D73E05"/>
    <w:rsid w:val="00D74617"/>
    <w:rsid w:val="00D74E3D"/>
    <w:rsid w:val="00D74FEE"/>
    <w:rsid w:val="00D7510E"/>
    <w:rsid w:val="00D75F04"/>
    <w:rsid w:val="00D76031"/>
    <w:rsid w:val="00D7638C"/>
    <w:rsid w:val="00D76518"/>
    <w:rsid w:val="00D76569"/>
    <w:rsid w:val="00D765F7"/>
    <w:rsid w:val="00D7696F"/>
    <w:rsid w:val="00D76D8E"/>
    <w:rsid w:val="00D77426"/>
    <w:rsid w:val="00D777C7"/>
    <w:rsid w:val="00D77CE6"/>
    <w:rsid w:val="00D77CF0"/>
    <w:rsid w:val="00D77EED"/>
    <w:rsid w:val="00D8033D"/>
    <w:rsid w:val="00D804C8"/>
    <w:rsid w:val="00D80791"/>
    <w:rsid w:val="00D812D5"/>
    <w:rsid w:val="00D8212A"/>
    <w:rsid w:val="00D82264"/>
    <w:rsid w:val="00D8231B"/>
    <w:rsid w:val="00D826BB"/>
    <w:rsid w:val="00D829E7"/>
    <w:rsid w:val="00D82E50"/>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79D"/>
    <w:rsid w:val="00D928DB"/>
    <w:rsid w:val="00D933A1"/>
    <w:rsid w:val="00D93631"/>
    <w:rsid w:val="00D93848"/>
    <w:rsid w:val="00D93C88"/>
    <w:rsid w:val="00D94143"/>
    <w:rsid w:val="00D941C5"/>
    <w:rsid w:val="00D943C9"/>
    <w:rsid w:val="00D94D86"/>
    <w:rsid w:val="00D94DFD"/>
    <w:rsid w:val="00D94F39"/>
    <w:rsid w:val="00D95D9A"/>
    <w:rsid w:val="00D9659E"/>
    <w:rsid w:val="00D96B95"/>
    <w:rsid w:val="00D978EA"/>
    <w:rsid w:val="00D97932"/>
    <w:rsid w:val="00D97B51"/>
    <w:rsid w:val="00DA00EA"/>
    <w:rsid w:val="00DA01F4"/>
    <w:rsid w:val="00DA1353"/>
    <w:rsid w:val="00DA1427"/>
    <w:rsid w:val="00DA1784"/>
    <w:rsid w:val="00DA17C7"/>
    <w:rsid w:val="00DA19CA"/>
    <w:rsid w:val="00DA19DB"/>
    <w:rsid w:val="00DA1ABD"/>
    <w:rsid w:val="00DA1EC4"/>
    <w:rsid w:val="00DA2560"/>
    <w:rsid w:val="00DA2711"/>
    <w:rsid w:val="00DA2B43"/>
    <w:rsid w:val="00DA2BF0"/>
    <w:rsid w:val="00DA30EF"/>
    <w:rsid w:val="00DA315F"/>
    <w:rsid w:val="00DA3E03"/>
    <w:rsid w:val="00DA47BF"/>
    <w:rsid w:val="00DA4EBE"/>
    <w:rsid w:val="00DA5408"/>
    <w:rsid w:val="00DA5486"/>
    <w:rsid w:val="00DA554C"/>
    <w:rsid w:val="00DA5637"/>
    <w:rsid w:val="00DA5A66"/>
    <w:rsid w:val="00DA61E8"/>
    <w:rsid w:val="00DA7370"/>
    <w:rsid w:val="00DA7DA1"/>
    <w:rsid w:val="00DB0214"/>
    <w:rsid w:val="00DB0A21"/>
    <w:rsid w:val="00DB0A55"/>
    <w:rsid w:val="00DB0D0F"/>
    <w:rsid w:val="00DB0E48"/>
    <w:rsid w:val="00DB0F9C"/>
    <w:rsid w:val="00DB181D"/>
    <w:rsid w:val="00DB1DA5"/>
    <w:rsid w:val="00DB1EB7"/>
    <w:rsid w:val="00DB2053"/>
    <w:rsid w:val="00DB257C"/>
    <w:rsid w:val="00DB259C"/>
    <w:rsid w:val="00DB277F"/>
    <w:rsid w:val="00DB2865"/>
    <w:rsid w:val="00DB294D"/>
    <w:rsid w:val="00DB2B7F"/>
    <w:rsid w:val="00DB30B3"/>
    <w:rsid w:val="00DB3297"/>
    <w:rsid w:val="00DB3739"/>
    <w:rsid w:val="00DB42C4"/>
    <w:rsid w:val="00DB4D82"/>
    <w:rsid w:val="00DB4DE4"/>
    <w:rsid w:val="00DB5356"/>
    <w:rsid w:val="00DB5374"/>
    <w:rsid w:val="00DB5A50"/>
    <w:rsid w:val="00DB5AB6"/>
    <w:rsid w:val="00DB5C73"/>
    <w:rsid w:val="00DB5E6F"/>
    <w:rsid w:val="00DB649E"/>
    <w:rsid w:val="00DB6A19"/>
    <w:rsid w:val="00DB71B4"/>
    <w:rsid w:val="00DB73B2"/>
    <w:rsid w:val="00DB7B54"/>
    <w:rsid w:val="00DB7E92"/>
    <w:rsid w:val="00DC009C"/>
    <w:rsid w:val="00DC0506"/>
    <w:rsid w:val="00DC06FA"/>
    <w:rsid w:val="00DC0AC3"/>
    <w:rsid w:val="00DC0E10"/>
    <w:rsid w:val="00DC1030"/>
    <w:rsid w:val="00DC1CC5"/>
    <w:rsid w:val="00DC2162"/>
    <w:rsid w:val="00DC2384"/>
    <w:rsid w:val="00DC2600"/>
    <w:rsid w:val="00DC26AC"/>
    <w:rsid w:val="00DC292E"/>
    <w:rsid w:val="00DC2E0A"/>
    <w:rsid w:val="00DC2F38"/>
    <w:rsid w:val="00DC3292"/>
    <w:rsid w:val="00DC35B7"/>
    <w:rsid w:val="00DC36AD"/>
    <w:rsid w:val="00DC3F39"/>
    <w:rsid w:val="00DC4255"/>
    <w:rsid w:val="00DC42F3"/>
    <w:rsid w:val="00DC4683"/>
    <w:rsid w:val="00DC513A"/>
    <w:rsid w:val="00DC5171"/>
    <w:rsid w:val="00DC54A3"/>
    <w:rsid w:val="00DC5A01"/>
    <w:rsid w:val="00DC5EB1"/>
    <w:rsid w:val="00DC6029"/>
    <w:rsid w:val="00DC6334"/>
    <w:rsid w:val="00DC67A4"/>
    <w:rsid w:val="00DC67DF"/>
    <w:rsid w:val="00DC6D57"/>
    <w:rsid w:val="00DC6F2C"/>
    <w:rsid w:val="00DC7613"/>
    <w:rsid w:val="00DC764A"/>
    <w:rsid w:val="00DC77F7"/>
    <w:rsid w:val="00DC7D23"/>
    <w:rsid w:val="00DC7EE5"/>
    <w:rsid w:val="00DD056F"/>
    <w:rsid w:val="00DD0B66"/>
    <w:rsid w:val="00DD0BCD"/>
    <w:rsid w:val="00DD0DB0"/>
    <w:rsid w:val="00DD0FBE"/>
    <w:rsid w:val="00DD1197"/>
    <w:rsid w:val="00DD12FD"/>
    <w:rsid w:val="00DD17B5"/>
    <w:rsid w:val="00DD239F"/>
    <w:rsid w:val="00DD2CED"/>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3D1F"/>
    <w:rsid w:val="00DE4329"/>
    <w:rsid w:val="00DE444E"/>
    <w:rsid w:val="00DE4689"/>
    <w:rsid w:val="00DE4773"/>
    <w:rsid w:val="00DE5020"/>
    <w:rsid w:val="00DE53FE"/>
    <w:rsid w:val="00DE56DF"/>
    <w:rsid w:val="00DE5772"/>
    <w:rsid w:val="00DE5F90"/>
    <w:rsid w:val="00DE60B8"/>
    <w:rsid w:val="00DE6313"/>
    <w:rsid w:val="00DE6383"/>
    <w:rsid w:val="00DE6903"/>
    <w:rsid w:val="00DE69B0"/>
    <w:rsid w:val="00DE6F9F"/>
    <w:rsid w:val="00DE7306"/>
    <w:rsid w:val="00DE784D"/>
    <w:rsid w:val="00DE7E8E"/>
    <w:rsid w:val="00DE7FB3"/>
    <w:rsid w:val="00DF028E"/>
    <w:rsid w:val="00DF0828"/>
    <w:rsid w:val="00DF1206"/>
    <w:rsid w:val="00DF13EE"/>
    <w:rsid w:val="00DF145C"/>
    <w:rsid w:val="00DF18B8"/>
    <w:rsid w:val="00DF1D28"/>
    <w:rsid w:val="00DF1E42"/>
    <w:rsid w:val="00DF2CF8"/>
    <w:rsid w:val="00DF2E95"/>
    <w:rsid w:val="00DF36DC"/>
    <w:rsid w:val="00DF3B37"/>
    <w:rsid w:val="00DF4034"/>
    <w:rsid w:val="00DF4596"/>
    <w:rsid w:val="00DF4DF5"/>
    <w:rsid w:val="00DF4EDE"/>
    <w:rsid w:val="00DF52AF"/>
    <w:rsid w:val="00DF5800"/>
    <w:rsid w:val="00DF61E1"/>
    <w:rsid w:val="00DF6695"/>
    <w:rsid w:val="00DF6EA5"/>
    <w:rsid w:val="00DF796D"/>
    <w:rsid w:val="00DF7A33"/>
    <w:rsid w:val="00DF7DC5"/>
    <w:rsid w:val="00DF7F52"/>
    <w:rsid w:val="00E00907"/>
    <w:rsid w:val="00E00994"/>
    <w:rsid w:val="00E00C98"/>
    <w:rsid w:val="00E00D39"/>
    <w:rsid w:val="00E0151F"/>
    <w:rsid w:val="00E0163A"/>
    <w:rsid w:val="00E01FEB"/>
    <w:rsid w:val="00E022C0"/>
    <w:rsid w:val="00E023E7"/>
    <w:rsid w:val="00E02508"/>
    <w:rsid w:val="00E02D6C"/>
    <w:rsid w:val="00E02FF2"/>
    <w:rsid w:val="00E0375E"/>
    <w:rsid w:val="00E0378C"/>
    <w:rsid w:val="00E039E9"/>
    <w:rsid w:val="00E0424C"/>
    <w:rsid w:val="00E0464D"/>
    <w:rsid w:val="00E051AF"/>
    <w:rsid w:val="00E06724"/>
    <w:rsid w:val="00E06CE5"/>
    <w:rsid w:val="00E06EF2"/>
    <w:rsid w:val="00E0754A"/>
    <w:rsid w:val="00E07C65"/>
    <w:rsid w:val="00E07D84"/>
    <w:rsid w:val="00E104FB"/>
    <w:rsid w:val="00E10CAF"/>
    <w:rsid w:val="00E1114F"/>
    <w:rsid w:val="00E11265"/>
    <w:rsid w:val="00E114F1"/>
    <w:rsid w:val="00E118A5"/>
    <w:rsid w:val="00E119B1"/>
    <w:rsid w:val="00E11DCD"/>
    <w:rsid w:val="00E11FF2"/>
    <w:rsid w:val="00E1209F"/>
    <w:rsid w:val="00E120E5"/>
    <w:rsid w:val="00E123E1"/>
    <w:rsid w:val="00E12551"/>
    <w:rsid w:val="00E128DF"/>
    <w:rsid w:val="00E1292A"/>
    <w:rsid w:val="00E135CB"/>
    <w:rsid w:val="00E1406B"/>
    <w:rsid w:val="00E14F14"/>
    <w:rsid w:val="00E15171"/>
    <w:rsid w:val="00E1525C"/>
    <w:rsid w:val="00E15758"/>
    <w:rsid w:val="00E15E9A"/>
    <w:rsid w:val="00E16FD0"/>
    <w:rsid w:val="00E17012"/>
    <w:rsid w:val="00E17645"/>
    <w:rsid w:val="00E17C73"/>
    <w:rsid w:val="00E2010E"/>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BC"/>
    <w:rsid w:val="00E23BD2"/>
    <w:rsid w:val="00E24373"/>
    <w:rsid w:val="00E2458F"/>
    <w:rsid w:val="00E24E93"/>
    <w:rsid w:val="00E25296"/>
    <w:rsid w:val="00E25523"/>
    <w:rsid w:val="00E255EC"/>
    <w:rsid w:val="00E257DE"/>
    <w:rsid w:val="00E25B3D"/>
    <w:rsid w:val="00E25E4E"/>
    <w:rsid w:val="00E26442"/>
    <w:rsid w:val="00E26498"/>
    <w:rsid w:val="00E265F7"/>
    <w:rsid w:val="00E26652"/>
    <w:rsid w:val="00E26887"/>
    <w:rsid w:val="00E26E42"/>
    <w:rsid w:val="00E2718B"/>
    <w:rsid w:val="00E27E2B"/>
    <w:rsid w:val="00E300C2"/>
    <w:rsid w:val="00E30519"/>
    <w:rsid w:val="00E31556"/>
    <w:rsid w:val="00E31EB8"/>
    <w:rsid w:val="00E32BD5"/>
    <w:rsid w:val="00E32CFE"/>
    <w:rsid w:val="00E334C8"/>
    <w:rsid w:val="00E33D03"/>
    <w:rsid w:val="00E34179"/>
    <w:rsid w:val="00E344F5"/>
    <w:rsid w:val="00E34706"/>
    <w:rsid w:val="00E34AC7"/>
    <w:rsid w:val="00E34AF0"/>
    <w:rsid w:val="00E35080"/>
    <w:rsid w:val="00E35754"/>
    <w:rsid w:val="00E35BD8"/>
    <w:rsid w:val="00E360B6"/>
    <w:rsid w:val="00E36370"/>
    <w:rsid w:val="00E36844"/>
    <w:rsid w:val="00E36A81"/>
    <w:rsid w:val="00E36BB1"/>
    <w:rsid w:val="00E36E7E"/>
    <w:rsid w:val="00E401EE"/>
    <w:rsid w:val="00E41077"/>
    <w:rsid w:val="00E4138E"/>
    <w:rsid w:val="00E415DE"/>
    <w:rsid w:val="00E41951"/>
    <w:rsid w:val="00E4322C"/>
    <w:rsid w:val="00E43BB1"/>
    <w:rsid w:val="00E43EB4"/>
    <w:rsid w:val="00E43EEC"/>
    <w:rsid w:val="00E43F50"/>
    <w:rsid w:val="00E4422F"/>
    <w:rsid w:val="00E443A8"/>
    <w:rsid w:val="00E44840"/>
    <w:rsid w:val="00E44BB7"/>
    <w:rsid w:val="00E451A4"/>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98A"/>
    <w:rsid w:val="00E55D23"/>
    <w:rsid w:val="00E561C9"/>
    <w:rsid w:val="00E5627D"/>
    <w:rsid w:val="00E567F3"/>
    <w:rsid w:val="00E567FE"/>
    <w:rsid w:val="00E574EF"/>
    <w:rsid w:val="00E60229"/>
    <w:rsid w:val="00E603AF"/>
    <w:rsid w:val="00E604E5"/>
    <w:rsid w:val="00E604EC"/>
    <w:rsid w:val="00E60992"/>
    <w:rsid w:val="00E6126C"/>
    <w:rsid w:val="00E61730"/>
    <w:rsid w:val="00E619D3"/>
    <w:rsid w:val="00E622EC"/>
    <w:rsid w:val="00E62581"/>
    <w:rsid w:val="00E62776"/>
    <w:rsid w:val="00E62A56"/>
    <w:rsid w:val="00E63361"/>
    <w:rsid w:val="00E63363"/>
    <w:rsid w:val="00E63D1E"/>
    <w:rsid w:val="00E63EB2"/>
    <w:rsid w:val="00E63EF0"/>
    <w:rsid w:val="00E64335"/>
    <w:rsid w:val="00E6463C"/>
    <w:rsid w:val="00E64B1A"/>
    <w:rsid w:val="00E64C46"/>
    <w:rsid w:val="00E64F59"/>
    <w:rsid w:val="00E6594D"/>
    <w:rsid w:val="00E65970"/>
    <w:rsid w:val="00E65BE3"/>
    <w:rsid w:val="00E665B5"/>
    <w:rsid w:val="00E67062"/>
    <w:rsid w:val="00E676B7"/>
    <w:rsid w:val="00E7152C"/>
    <w:rsid w:val="00E715EB"/>
    <w:rsid w:val="00E71F07"/>
    <w:rsid w:val="00E71F56"/>
    <w:rsid w:val="00E720D2"/>
    <w:rsid w:val="00E722A0"/>
    <w:rsid w:val="00E72C34"/>
    <w:rsid w:val="00E72EEF"/>
    <w:rsid w:val="00E74187"/>
    <w:rsid w:val="00E74BC1"/>
    <w:rsid w:val="00E75B65"/>
    <w:rsid w:val="00E76013"/>
    <w:rsid w:val="00E767B7"/>
    <w:rsid w:val="00E76BBC"/>
    <w:rsid w:val="00E76DAC"/>
    <w:rsid w:val="00E77991"/>
    <w:rsid w:val="00E77C09"/>
    <w:rsid w:val="00E80050"/>
    <w:rsid w:val="00E80546"/>
    <w:rsid w:val="00E80DD2"/>
    <w:rsid w:val="00E80E9A"/>
    <w:rsid w:val="00E80EB7"/>
    <w:rsid w:val="00E81422"/>
    <w:rsid w:val="00E8187C"/>
    <w:rsid w:val="00E81BB2"/>
    <w:rsid w:val="00E8213B"/>
    <w:rsid w:val="00E825A7"/>
    <w:rsid w:val="00E8279D"/>
    <w:rsid w:val="00E8348D"/>
    <w:rsid w:val="00E83833"/>
    <w:rsid w:val="00E83B8A"/>
    <w:rsid w:val="00E849F4"/>
    <w:rsid w:val="00E8528D"/>
    <w:rsid w:val="00E8553D"/>
    <w:rsid w:val="00E8593B"/>
    <w:rsid w:val="00E85EE2"/>
    <w:rsid w:val="00E86407"/>
    <w:rsid w:val="00E864B9"/>
    <w:rsid w:val="00E86A79"/>
    <w:rsid w:val="00E86C38"/>
    <w:rsid w:val="00E8743A"/>
    <w:rsid w:val="00E87475"/>
    <w:rsid w:val="00E875AC"/>
    <w:rsid w:val="00E876BA"/>
    <w:rsid w:val="00E87B34"/>
    <w:rsid w:val="00E911EF"/>
    <w:rsid w:val="00E9186E"/>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067"/>
    <w:rsid w:val="00E97124"/>
    <w:rsid w:val="00E97687"/>
    <w:rsid w:val="00E97A1B"/>
    <w:rsid w:val="00E97D3C"/>
    <w:rsid w:val="00E97FF3"/>
    <w:rsid w:val="00EA025E"/>
    <w:rsid w:val="00EA0366"/>
    <w:rsid w:val="00EA06AA"/>
    <w:rsid w:val="00EA11A4"/>
    <w:rsid w:val="00EA123B"/>
    <w:rsid w:val="00EA15E1"/>
    <w:rsid w:val="00EA1903"/>
    <w:rsid w:val="00EA1EB8"/>
    <w:rsid w:val="00EA221A"/>
    <w:rsid w:val="00EA2F18"/>
    <w:rsid w:val="00EA2FBB"/>
    <w:rsid w:val="00EA399C"/>
    <w:rsid w:val="00EA3A35"/>
    <w:rsid w:val="00EA44D4"/>
    <w:rsid w:val="00EA450C"/>
    <w:rsid w:val="00EA4658"/>
    <w:rsid w:val="00EA478B"/>
    <w:rsid w:val="00EA5230"/>
    <w:rsid w:val="00EA5896"/>
    <w:rsid w:val="00EA5A65"/>
    <w:rsid w:val="00EA6635"/>
    <w:rsid w:val="00EA6701"/>
    <w:rsid w:val="00EA6D2C"/>
    <w:rsid w:val="00EB00DF"/>
    <w:rsid w:val="00EB046A"/>
    <w:rsid w:val="00EB056C"/>
    <w:rsid w:val="00EB0831"/>
    <w:rsid w:val="00EB08F6"/>
    <w:rsid w:val="00EB0D2D"/>
    <w:rsid w:val="00EB0FFA"/>
    <w:rsid w:val="00EB1A18"/>
    <w:rsid w:val="00EB1C7F"/>
    <w:rsid w:val="00EB20F2"/>
    <w:rsid w:val="00EB2448"/>
    <w:rsid w:val="00EB2922"/>
    <w:rsid w:val="00EB31A7"/>
    <w:rsid w:val="00EB33CE"/>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E64"/>
    <w:rsid w:val="00EC3024"/>
    <w:rsid w:val="00EC327E"/>
    <w:rsid w:val="00EC3318"/>
    <w:rsid w:val="00EC3E3B"/>
    <w:rsid w:val="00EC3E7D"/>
    <w:rsid w:val="00EC4074"/>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D33"/>
    <w:rsid w:val="00EC7E66"/>
    <w:rsid w:val="00EC7F32"/>
    <w:rsid w:val="00ED09A7"/>
    <w:rsid w:val="00ED0AC8"/>
    <w:rsid w:val="00ED0FA4"/>
    <w:rsid w:val="00ED10F7"/>
    <w:rsid w:val="00ED13D7"/>
    <w:rsid w:val="00ED1737"/>
    <w:rsid w:val="00ED1D33"/>
    <w:rsid w:val="00ED26AC"/>
    <w:rsid w:val="00ED2B22"/>
    <w:rsid w:val="00ED3964"/>
    <w:rsid w:val="00ED437F"/>
    <w:rsid w:val="00ED4E73"/>
    <w:rsid w:val="00ED529F"/>
    <w:rsid w:val="00ED5852"/>
    <w:rsid w:val="00ED5D01"/>
    <w:rsid w:val="00ED60C8"/>
    <w:rsid w:val="00ED62A5"/>
    <w:rsid w:val="00ED6D51"/>
    <w:rsid w:val="00ED6D7A"/>
    <w:rsid w:val="00ED7672"/>
    <w:rsid w:val="00ED7EF3"/>
    <w:rsid w:val="00EE02A2"/>
    <w:rsid w:val="00EE0941"/>
    <w:rsid w:val="00EE1040"/>
    <w:rsid w:val="00EE1064"/>
    <w:rsid w:val="00EE1528"/>
    <w:rsid w:val="00EE1577"/>
    <w:rsid w:val="00EE1C8E"/>
    <w:rsid w:val="00EE1EED"/>
    <w:rsid w:val="00EE1F72"/>
    <w:rsid w:val="00EE2234"/>
    <w:rsid w:val="00EE2321"/>
    <w:rsid w:val="00EE23D7"/>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1067"/>
    <w:rsid w:val="00EF1104"/>
    <w:rsid w:val="00EF1456"/>
    <w:rsid w:val="00EF16C2"/>
    <w:rsid w:val="00EF1900"/>
    <w:rsid w:val="00EF19D2"/>
    <w:rsid w:val="00EF227B"/>
    <w:rsid w:val="00EF2897"/>
    <w:rsid w:val="00EF28DF"/>
    <w:rsid w:val="00EF2BF0"/>
    <w:rsid w:val="00EF2F37"/>
    <w:rsid w:val="00EF3131"/>
    <w:rsid w:val="00EF3632"/>
    <w:rsid w:val="00EF3909"/>
    <w:rsid w:val="00EF3959"/>
    <w:rsid w:val="00EF3CFF"/>
    <w:rsid w:val="00EF3E53"/>
    <w:rsid w:val="00EF411F"/>
    <w:rsid w:val="00EF4929"/>
    <w:rsid w:val="00EF4BA0"/>
    <w:rsid w:val="00EF55EC"/>
    <w:rsid w:val="00EF59AC"/>
    <w:rsid w:val="00EF5AB4"/>
    <w:rsid w:val="00EF5DF9"/>
    <w:rsid w:val="00EF6265"/>
    <w:rsid w:val="00EF66AA"/>
    <w:rsid w:val="00EF6C69"/>
    <w:rsid w:val="00EF7549"/>
    <w:rsid w:val="00EF7A8A"/>
    <w:rsid w:val="00EF7C64"/>
    <w:rsid w:val="00EF7FE9"/>
    <w:rsid w:val="00F003E4"/>
    <w:rsid w:val="00F008EB"/>
    <w:rsid w:val="00F008FB"/>
    <w:rsid w:val="00F015B9"/>
    <w:rsid w:val="00F01715"/>
    <w:rsid w:val="00F01872"/>
    <w:rsid w:val="00F01D78"/>
    <w:rsid w:val="00F01E7F"/>
    <w:rsid w:val="00F022DA"/>
    <w:rsid w:val="00F02514"/>
    <w:rsid w:val="00F0365E"/>
    <w:rsid w:val="00F037DF"/>
    <w:rsid w:val="00F03AF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CC9"/>
    <w:rsid w:val="00F12DAF"/>
    <w:rsid w:val="00F132A6"/>
    <w:rsid w:val="00F13372"/>
    <w:rsid w:val="00F135EF"/>
    <w:rsid w:val="00F13CF2"/>
    <w:rsid w:val="00F1415B"/>
    <w:rsid w:val="00F14435"/>
    <w:rsid w:val="00F144A6"/>
    <w:rsid w:val="00F145B2"/>
    <w:rsid w:val="00F146D1"/>
    <w:rsid w:val="00F148A5"/>
    <w:rsid w:val="00F14A74"/>
    <w:rsid w:val="00F14DE9"/>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6C2"/>
    <w:rsid w:val="00F248DE"/>
    <w:rsid w:val="00F24A7E"/>
    <w:rsid w:val="00F25224"/>
    <w:rsid w:val="00F25448"/>
    <w:rsid w:val="00F254A9"/>
    <w:rsid w:val="00F2588F"/>
    <w:rsid w:val="00F25BCA"/>
    <w:rsid w:val="00F261AA"/>
    <w:rsid w:val="00F26D48"/>
    <w:rsid w:val="00F26F3E"/>
    <w:rsid w:val="00F27339"/>
    <w:rsid w:val="00F273F6"/>
    <w:rsid w:val="00F279A5"/>
    <w:rsid w:val="00F279EF"/>
    <w:rsid w:val="00F27BF1"/>
    <w:rsid w:val="00F27C09"/>
    <w:rsid w:val="00F303D8"/>
    <w:rsid w:val="00F30725"/>
    <w:rsid w:val="00F308FE"/>
    <w:rsid w:val="00F3099E"/>
    <w:rsid w:val="00F311A2"/>
    <w:rsid w:val="00F31278"/>
    <w:rsid w:val="00F31E74"/>
    <w:rsid w:val="00F31FB2"/>
    <w:rsid w:val="00F32013"/>
    <w:rsid w:val="00F326C5"/>
    <w:rsid w:val="00F32A72"/>
    <w:rsid w:val="00F32A94"/>
    <w:rsid w:val="00F32FD7"/>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D92"/>
    <w:rsid w:val="00F45FCE"/>
    <w:rsid w:val="00F464A4"/>
    <w:rsid w:val="00F46583"/>
    <w:rsid w:val="00F468D6"/>
    <w:rsid w:val="00F46EB2"/>
    <w:rsid w:val="00F47FF6"/>
    <w:rsid w:val="00F50019"/>
    <w:rsid w:val="00F50193"/>
    <w:rsid w:val="00F50223"/>
    <w:rsid w:val="00F50493"/>
    <w:rsid w:val="00F507B8"/>
    <w:rsid w:val="00F51265"/>
    <w:rsid w:val="00F51428"/>
    <w:rsid w:val="00F515BB"/>
    <w:rsid w:val="00F51765"/>
    <w:rsid w:val="00F5183E"/>
    <w:rsid w:val="00F51BE6"/>
    <w:rsid w:val="00F51E10"/>
    <w:rsid w:val="00F52102"/>
    <w:rsid w:val="00F52687"/>
    <w:rsid w:val="00F52D12"/>
    <w:rsid w:val="00F52E24"/>
    <w:rsid w:val="00F53B58"/>
    <w:rsid w:val="00F53C07"/>
    <w:rsid w:val="00F54099"/>
    <w:rsid w:val="00F54468"/>
    <w:rsid w:val="00F548D6"/>
    <w:rsid w:val="00F549B7"/>
    <w:rsid w:val="00F54AA2"/>
    <w:rsid w:val="00F5502B"/>
    <w:rsid w:val="00F5567B"/>
    <w:rsid w:val="00F557DC"/>
    <w:rsid w:val="00F55800"/>
    <w:rsid w:val="00F55FCB"/>
    <w:rsid w:val="00F56867"/>
    <w:rsid w:val="00F56D88"/>
    <w:rsid w:val="00F56DD1"/>
    <w:rsid w:val="00F60B84"/>
    <w:rsid w:val="00F60EBC"/>
    <w:rsid w:val="00F60ED9"/>
    <w:rsid w:val="00F610AE"/>
    <w:rsid w:val="00F616E9"/>
    <w:rsid w:val="00F6179B"/>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79E"/>
    <w:rsid w:val="00F66BD6"/>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74"/>
    <w:rsid w:val="00F77AD6"/>
    <w:rsid w:val="00F802DA"/>
    <w:rsid w:val="00F806CD"/>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8B"/>
    <w:rsid w:val="00F904CC"/>
    <w:rsid w:val="00F90853"/>
    <w:rsid w:val="00F90B5D"/>
    <w:rsid w:val="00F90D28"/>
    <w:rsid w:val="00F90F82"/>
    <w:rsid w:val="00F9101D"/>
    <w:rsid w:val="00F912D4"/>
    <w:rsid w:val="00F914D3"/>
    <w:rsid w:val="00F91D2F"/>
    <w:rsid w:val="00F92448"/>
    <w:rsid w:val="00F92CC4"/>
    <w:rsid w:val="00F92D1B"/>
    <w:rsid w:val="00F92EEE"/>
    <w:rsid w:val="00F9327B"/>
    <w:rsid w:val="00F93BA1"/>
    <w:rsid w:val="00F93F6A"/>
    <w:rsid w:val="00F944D2"/>
    <w:rsid w:val="00F94909"/>
    <w:rsid w:val="00F94D0E"/>
    <w:rsid w:val="00F95297"/>
    <w:rsid w:val="00F95F41"/>
    <w:rsid w:val="00F96134"/>
    <w:rsid w:val="00F96748"/>
    <w:rsid w:val="00F9674F"/>
    <w:rsid w:val="00F96B5B"/>
    <w:rsid w:val="00F96E40"/>
    <w:rsid w:val="00F96E9A"/>
    <w:rsid w:val="00F97081"/>
    <w:rsid w:val="00F972F4"/>
    <w:rsid w:val="00F977FE"/>
    <w:rsid w:val="00FA02E9"/>
    <w:rsid w:val="00FA0762"/>
    <w:rsid w:val="00FA0C4F"/>
    <w:rsid w:val="00FA0DF1"/>
    <w:rsid w:val="00FA11D3"/>
    <w:rsid w:val="00FA1598"/>
    <w:rsid w:val="00FA18FF"/>
    <w:rsid w:val="00FA1A52"/>
    <w:rsid w:val="00FA1C19"/>
    <w:rsid w:val="00FA22E8"/>
    <w:rsid w:val="00FA23E7"/>
    <w:rsid w:val="00FA2E91"/>
    <w:rsid w:val="00FA2F8B"/>
    <w:rsid w:val="00FA35A7"/>
    <w:rsid w:val="00FA389F"/>
    <w:rsid w:val="00FA3E9A"/>
    <w:rsid w:val="00FA4538"/>
    <w:rsid w:val="00FA49AC"/>
    <w:rsid w:val="00FA4F8A"/>
    <w:rsid w:val="00FA4FA4"/>
    <w:rsid w:val="00FA53E5"/>
    <w:rsid w:val="00FA5723"/>
    <w:rsid w:val="00FA5E6B"/>
    <w:rsid w:val="00FA6357"/>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5F0"/>
    <w:rsid w:val="00FB4757"/>
    <w:rsid w:val="00FB4B4F"/>
    <w:rsid w:val="00FB4F73"/>
    <w:rsid w:val="00FB5A09"/>
    <w:rsid w:val="00FB6041"/>
    <w:rsid w:val="00FB660C"/>
    <w:rsid w:val="00FB6E45"/>
    <w:rsid w:val="00FB6ECD"/>
    <w:rsid w:val="00FB7242"/>
    <w:rsid w:val="00FB7F98"/>
    <w:rsid w:val="00FC0223"/>
    <w:rsid w:val="00FC058A"/>
    <w:rsid w:val="00FC0C85"/>
    <w:rsid w:val="00FC1795"/>
    <w:rsid w:val="00FC1A30"/>
    <w:rsid w:val="00FC225F"/>
    <w:rsid w:val="00FC2307"/>
    <w:rsid w:val="00FC26FB"/>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6FC8"/>
    <w:rsid w:val="00FC7025"/>
    <w:rsid w:val="00FC7457"/>
    <w:rsid w:val="00FD0069"/>
    <w:rsid w:val="00FD00A4"/>
    <w:rsid w:val="00FD0ADD"/>
    <w:rsid w:val="00FD0EFF"/>
    <w:rsid w:val="00FD1679"/>
    <w:rsid w:val="00FD174B"/>
    <w:rsid w:val="00FD1CEE"/>
    <w:rsid w:val="00FD2296"/>
    <w:rsid w:val="00FD2474"/>
    <w:rsid w:val="00FD29E8"/>
    <w:rsid w:val="00FD2ED2"/>
    <w:rsid w:val="00FD2FAD"/>
    <w:rsid w:val="00FD334C"/>
    <w:rsid w:val="00FD39D4"/>
    <w:rsid w:val="00FD3AF1"/>
    <w:rsid w:val="00FD3CCF"/>
    <w:rsid w:val="00FD3F59"/>
    <w:rsid w:val="00FD4096"/>
    <w:rsid w:val="00FD44B3"/>
    <w:rsid w:val="00FD5092"/>
    <w:rsid w:val="00FD518E"/>
    <w:rsid w:val="00FD5C3E"/>
    <w:rsid w:val="00FD5C47"/>
    <w:rsid w:val="00FD5D39"/>
    <w:rsid w:val="00FD634E"/>
    <w:rsid w:val="00FD63B7"/>
    <w:rsid w:val="00FD6B27"/>
    <w:rsid w:val="00FD6F6A"/>
    <w:rsid w:val="00FD707E"/>
    <w:rsid w:val="00FD796D"/>
    <w:rsid w:val="00FD7C1E"/>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ACF"/>
    <w:rsid w:val="00FE45F4"/>
    <w:rsid w:val="00FE49F8"/>
    <w:rsid w:val="00FE4B49"/>
    <w:rsid w:val="00FE525A"/>
    <w:rsid w:val="00FE591B"/>
    <w:rsid w:val="00FE5990"/>
    <w:rsid w:val="00FE59B7"/>
    <w:rsid w:val="00FE5A3E"/>
    <w:rsid w:val="00FE7136"/>
    <w:rsid w:val="00FE78C0"/>
    <w:rsid w:val="00FE7D79"/>
    <w:rsid w:val="00FF06D0"/>
    <w:rsid w:val="00FF077B"/>
    <w:rsid w:val="00FF0DE6"/>
    <w:rsid w:val="00FF1163"/>
    <w:rsid w:val="00FF1453"/>
    <w:rsid w:val="00FF1F1D"/>
    <w:rsid w:val="00FF2CC9"/>
    <w:rsid w:val="00FF3470"/>
    <w:rsid w:val="00FF3488"/>
    <w:rsid w:val="00FF3F7F"/>
    <w:rsid w:val="00FF5BD9"/>
    <w:rsid w:val="00FF5C61"/>
    <w:rsid w:val="00FF6012"/>
    <w:rsid w:val="00FF6089"/>
    <w:rsid w:val="00FF68FF"/>
    <w:rsid w:val="00FF6983"/>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Body">
    <w:name w:val="Body"/>
    <w:rsid w:val="00B73A9B"/>
    <w:pPr>
      <w:pBdr>
        <w:top w:val="nil"/>
        <w:left w:val="nil"/>
        <w:bottom w:val="nil"/>
        <w:right w:val="nil"/>
        <w:between w:val="nil"/>
        <w:bar w:val="nil"/>
      </w:pBdr>
    </w:pPr>
    <w:rPr>
      <w:rFonts w:ascii="Times New Roman" w:eastAsia="Arial Unicode MS" w:hAnsi="Times New Roman" w:cs="Arial Unicode MS"/>
      <w:color w:val="000000"/>
      <w:u w:color="00000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60894882">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14645053">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621144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597754047">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09445276">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5489524">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ebvpd.eviesiejipirkimai.lt/espd-web/filter?lang=lt" TargetMode="External"/><Relationship Id="rId2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52453</Words>
  <Characters>29899</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82188</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Rita Misiūnienė</cp:lastModifiedBy>
  <cp:revision>2</cp:revision>
  <cp:lastPrinted>2025-03-26T08:55:00Z</cp:lastPrinted>
  <dcterms:created xsi:type="dcterms:W3CDTF">2025-07-08T10:44:00Z</dcterms:created>
  <dcterms:modified xsi:type="dcterms:W3CDTF">2025-07-08T10:44:00Z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